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A53" w:rsidRPr="00B6735D" w:rsidRDefault="009C7A53" w:rsidP="00DB3D5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6735D">
        <w:rPr>
          <w:noProof/>
          <w:sz w:val="22"/>
          <w:szCs w:val="20"/>
        </w:rPr>
        <w:drawing>
          <wp:inline distT="0" distB="0" distL="0" distR="0" wp14:anchorId="1FB72730" wp14:editId="50671AED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B6735D" w:rsidRDefault="009C7A53" w:rsidP="00DB3D56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B6735D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B6735D">
        <w:rPr>
          <w:b/>
          <w:sz w:val="32"/>
          <w:szCs w:val="32"/>
        </w:rPr>
        <w:t>АДМИНИСТРАЦИЯ СЕЧЕНОВСКОГО</w:t>
      </w:r>
    </w:p>
    <w:p w:rsidR="009C7A53" w:rsidRPr="00B6735D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B6735D">
        <w:rPr>
          <w:b/>
          <w:sz w:val="32"/>
          <w:szCs w:val="32"/>
        </w:rPr>
        <w:t xml:space="preserve">МУНИЦИПАЛЬНОГО </w:t>
      </w:r>
      <w:r w:rsidR="00226A5A" w:rsidRPr="00B6735D">
        <w:rPr>
          <w:b/>
          <w:sz w:val="32"/>
          <w:szCs w:val="32"/>
        </w:rPr>
        <w:t>ОКРУГА</w:t>
      </w:r>
    </w:p>
    <w:p w:rsidR="009C7A53" w:rsidRPr="00B6735D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B6735D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204B81" w:rsidRPr="00B6735D" w:rsidRDefault="00204B81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C7A53" w:rsidRPr="00B6735D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B6735D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B6384D" w:rsidRPr="00AA28FE" w:rsidRDefault="00B6384D" w:rsidP="00DB3D56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4D2DFF" w:rsidRPr="00FC5BE7" w:rsidRDefault="00582D35" w:rsidP="00DB3D56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01.06</w:t>
      </w:r>
      <w:r w:rsidR="00B6384D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DB3D56" w:rsidRPr="00B6735D">
        <w:rPr>
          <w:rFonts w:ascii="Times New Roman" w:hAnsi="Times New Roman" w:cs="Times New Roman"/>
          <w:b w:val="0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6</w:t>
      </w:r>
      <w:r w:rsidR="009C7A53" w:rsidRPr="00B6735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9C7A53" w:rsidRPr="00B6735D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B6735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675A97" w:rsidRPr="00B6735D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C7EB3" w:rsidRPr="00B6735D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F4666" w:rsidRPr="00B6735D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C7EB3" w:rsidRPr="00B6735D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0A42B4" w:rsidRPr="00B6735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22B26" w:rsidRPr="00B6735D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6384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E1C25" w:rsidRPr="00B6735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D47BE" w:rsidRPr="00B6735D">
        <w:rPr>
          <w:rFonts w:ascii="Times New Roman" w:hAnsi="Times New Roman" w:cs="Times New Roman"/>
          <w:b w:val="0"/>
          <w:sz w:val="28"/>
          <w:szCs w:val="28"/>
          <w:u w:val="single"/>
        </w:rPr>
        <w:t>№</w:t>
      </w:r>
      <w:r w:rsidR="003244B7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34</w:t>
      </w:r>
      <w:r w:rsidR="00FC5BE7" w:rsidRPr="00FC5BE7">
        <w:rPr>
          <w:rFonts w:ascii="Times New Roman" w:hAnsi="Times New Roman" w:cs="Times New Roman"/>
          <w:b w:val="0"/>
          <w:sz w:val="28"/>
          <w:szCs w:val="28"/>
          <w:u w:val="single"/>
        </w:rPr>
        <w:t>5</w:t>
      </w:r>
    </w:p>
    <w:p w:rsidR="00147FF9" w:rsidRPr="0015457B" w:rsidRDefault="00147FF9" w:rsidP="003244B7">
      <w:pPr>
        <w:rPr>
          <w:sz w:val="28"/>
        </w:rPr>
      </w:pPr>
    </w:p>
    <w:p w:rsidR="00FC5BE7" w:rsidRPr="00FC5BE7" w:rsidRDefault="00FC5BE7" w:rsidP="00FC5BE7">
      <w:pPr>
        <w:widowControl w:val="0"/>
        <w:shd w:val="clear" w:color="auto" w:fill="FFFFFF"/>
        <w:spacing w:before="780"/>
        <w:jc w:val="center"/>
        <w:rPr>
          <w:b/>
          <w:bCs/>
          <w:color w:val="000000"/>
          <w:sz w:val="28"/>
          <w:szCs w:val="28"/>
          <w:lang w:bidi="ru-RU"/>
        </w:rPr>
      </w:pPr>
      <w:r w:rsidRPr="00FC5BE7">
        <w:rPr>
          <w:b/>
          <w:bCs/>
          <w:color w:val="000000"/>
          <w:sz w:val="28"/>
          <w:szCs w:val="28"/>
          <w:lang w:bidi="ru-RU"/>
        </w:rPr>
        <w:t xml:space="preserve">Об утверждении Порядка предоставления </w:t>
      </w:r>
      <w:r w:rsidRPr="00FC5BE7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BE7">
        <w:rPr>
          <w:b/>
          <w:bCs/>
          <w:color w:val="000000"/>
          <w:sz w:val="28"/>
          <w:szCs w:val="28"/>
          <w:lang w:bidi="ru-RU"/>
        </w:rPr>
        <w:t>дополнительных мер поддержки гражданам Российской Федерации, участвующим (участвовавшим) в выполнении задач, возложенных на вооруженные силы Российской Федерации или войска национальной гвардии</w:t>
      </w:r>
      <w:r w:rsidRPr="00FC5BE7">
        <w:rPr>
          <w:b/>
          <w:bCs/>
          <w:color w:val="000000"/>
          <w:sz w:val="28"/>
          <w:szCs w:val="28"/>
          <w:lang w:bidi="ru-RU"/>
        </w:rPr>
        <w:tab/>
        <w:t>Российской Федерации, и членов их семей</w:t>
      </w:r>
    </w:p>
    <w:p w:rsidR="00FC5BE7" w:rsidRPr="00FC5BE7" w:rsidRDefault="00FC5BE7" w:rsidP="00FC5BE7">
      <w:pPr>
        <w:widowControl w:val="0"/>
        <w:spacing w:line="276" w:lineRule="auto"/>
        <w:ind w:firstLine="480"/>
        <w:jc w:val="both"/>
        <w:rPr>
          <w:color w:val="000000"/>
          <w:sz w:val="28"/>
          <w:szCs w:val="28"/>
          <w:lang w:bidi="ru-RU"/>
        </w:rPr>
      </w:pPr>
    </w:p>
    <w:p w:rsidR="00FC5BE7" w:rsidRPr="00FC5BE7" w:rsidRDefault="00FC5BE7" w:rsidP="00FC5BE7">
      <w:pPr>
        <w:widowControl w:val="0"/>
        <w:ind w:firstLine="709"/>
        <w:jc w:val="both"/>
        <w:rPr>
          <w:sz w:val="28"/>
          <w:szCs w:val="28"/>
          <w:lang w:val="x-none" w:eastAsia="x-none"/>
        </w:rPr>
      </w:pPr>
      <w:r w:rsidRPr="00FC5BE7">
        <w:rPr>
          <w:color w:val="000000"/>
          <w:sz w:val="28"/>
          <w:szCs w:val="28"/>
          <w:lang w:bidi="ru-RU"/>
        </w:rPr>
        <w:t xml:space="preserve">В соответствии со статьями 4,5,6,7 Закона Нижегородской области от 30.12.2005 г. №212-З «О социальной поддержке отдельных категорий граждан в целях реализации их права на образование», пунктом 1.4 Указа Губернатора Нижегородской области от 10.10.2022 №205 «О дополнительных мерах поддержки граждан Российской Федерации, участвующих в выполнении задач, возложенных на Вооруженные Силы Российской Федерации, и членов их семей», постановлением Администрации Сеченовского муниципального округа от 20.03.2024г. №227 «О дополнительных мерах поддержки граждан Российской Федерации, участвующих (участвовавших) в выполнении задач, возложенных на вооруженные силы Российской Федерации или войска национальной гвардии Российской Федерации, и членов их семей Администрация Сеченовского муниципального округа </w:t>
      </w:r>
      <w:r w:rsidRPr="00FC5BE7">
        <w:rPr>
          <w:b/>
          <w:bCs/>
          <w:color w:val="000000"/>
          <w:spacing w:val="70"/>
          <w:sz w:val="28"/>
          <w:szCs w:val="28"/>
          <w:lang w:bidi="ru-RU"/>
        </w:rPr>
        <w:t>постановляет:</w:t>
      </w:r>
    </w:p>
    <w:p w:rsidR="00FC5BE7" w:rsidRPr="00FC5BE7" w:rsidRDefault="00FC5BE7" w:rsidP="00FC5BE7">
      <w:pPr>
        <w:widowControl w:val="0"/>
        <w:ind w:firstLine="709"/>
        <w:jc w:val="both"/>
        <w:rPr>
          <w:bCs/>
          <w:sz w:val="28"/>
          <w:szCs w:val="28"/>
          <w:lang w:eastAsia="x-none" w:bidi="ru-RU"/>
        </w:rPr>
      </w:pPr>
      <w:r w:rsidRPr="00FC5BE7">
        <w:rPr>
          <w:sz w:val="28"/>
          <w:szCs w:val="28"/>
          <w:lang w:eastAsia="x-none"/>
        </w:rPr>
        <w:t xml:space="preserve">1. </w:t>
      </w:r>
      <w:r w:rsidRPr="00FC5BE7">
        <w:rPr>
          <w:sz w:val="28"/>
          <w:szCs w:val="28"/>
          <w:lang w:eastAsia="x-none" w:bidi="ru-RU"/>
        </w:rPr>
        <w:t>Утвердить прилагаемый порядок предоставления дополнительных мер поддержки гражданам Российской Федерации, участвующим (участвовавшим) в выполнении задач, возложенных на Вооруженные Силы Российской Федерации или войска национальной гвардии Российской Федерации, и членов их семей</w:t>
      </w:r>
      <w:r w:rsidRPr="00FC5BE7">
        <w:rPr>
          <w:bCs/>
          <w:sz w:val="28"/>
          <w:szCs w:val="28"/>
          <w:lang w:eastAsia="x-none" w:bidi="ru-RU"/>
        </w:rPr>
        <w:t>.</w:t>
      </w:r>
    </w:p>
    <w:p w:rsidR="00FC5BE7" w:rsidRPr="00FC5BE7" w:rsidRDefault="00FC5BE7" w:rsidP="00FC5BE7">
      <w:pPr>
        <w:widowControl w:val="0"/>
        <w:ind w:firstLine="709"/>
        <w:jc w:val="both"/>
        <w:rPr>
          <w:bCs/>
          <w:sz w:val="28"/>
          <w:szCs w:val="28"/>
          <w:lang w:eastAsia="x-none" w:bidi="ru-RU"/>
        </w:rPr>
      </w:pPr>
      <w:r w:rsidRPr="00FC5BE7">
        <w:rPr>
          <w:bCs/>
          <w:sz w:val="28"/>
          <w:szCs w:val="28"/>
          <w:lang w:eastAsia="x-none" w:bidi="ru-RU"/>
        </w:rPr>
        <w:t xml:space="preserve">2. Считать утратившим силу постановление Администрации Сеченовского муниципального района Нижегородской области от 05.10.2022г. №936 «Об утверждении порядка предоставления дополнительной меры социальной поддержки детям из семей граждан, </w:t>
      </w:r>
      <w:r w:rsidRPr="00FC5BE7">
        <w:rPr>
          <w:bCs/>
          <w:sz w:val="28"/>
          <w:szCs w:val="28"/>
          <w:lang w:eastAsia="x-none" w:bidi="ru-RU"/>
        </w:rPr>
        <w:lastRenderedPageBreak/>
        <w:t>призванных на военную службу по мобилизации в вооруженные силы Российской Федерации».</w:t>
      </w:r>
    </w:p>
    <w:p w:rsidR="00FC5BE7" w:rsidRPr="00FC5BE7" w:rsidRDefault="00FC5BE7" w:rsidP="00FC5BE7">
      <w:pPr>
        <w:widowControl w:val="0"/>
        <w:ind w:firstLine="709"/>
        <w:jc w:val="both"/>
        <w:rPr>
          <w:bCs/>
          <w:sz w:val="28"/>
          <w:szCs w:val="28"/>
          <w:lang w:val="x-none" w:eastAsia="x-none" w:bidi="ru-RU"/>
        </w:rPr>
      </w:pPr>
      <w:r w:rsidRPr="00FC5BE7">
        <w:rPr>
          <w:bCs/>
          <w:sz w:val="28"/>
          <w:szCs w:val="28"/>
          <w:lang w:eastAsia="x-none" w:bidi="ru-RU"/>
        </w:rPr>
        <w:t xml:space="preserve">3. </w:t>
      </w:r>
      <w:r w:rsidRPr="00FC5BE7">
        <w:rPr>
          <w:bCs/>
          <w:sz w:val="28"/>
          <w:szCs w:val="28"/>
          <w:lang w:val="x-none" w:eastAsia="x-none" w:bidi="ru-RU"/>
        </w:rPr>
        <w:t xml:space="preserve">Разместить настоящее постановление на официальных сайтах Администрации Сеченовского муниципального округа Нижегородской области, </w:t>
      </w:r>
      <w:r w:rsidRPr="00FC5BE7">
        <w:rPr>
          <w:bCs/>
          <w:sz w:val="28"/>
          <w:szCs w:val="28"/>
          <w:lang w:eastAsia="x-none" w:bidi="ru-RU"/>
        </w:rPr>
        <w:t>У</w:t>
      </w:r>
      <w:r w:rsidRPr="00FC5BE7">
        <w:rPr>
          <w:bCs/>
          <w:sz w:val="28"/>
          <w:szCs w:val="28"/>
          <w:lang w:val="x-none" w:eastAsia="x-none" w:bidi="ru-RU"/>
        </w:rPr>
        <w:t xml:space="preserve">правления образования, по делам молодежи и спорта Администрации Сеченовского муниципального округа Нижегородской области. </w:t>
      </w:r>
    </w:p>
    <w:p w:rsidR="00FC5BE7" w:rsidRPr="00FC5BE7" w:rsidRDefault="00FC5BE7" w:rsidP="00FC5BE7">
      <w:pPr>
        <w:widowControl w:val="0"/>
        <w:ind w:firstLine="709"/>
        <w:jc w:val="both"/>
        <w:rPr>
          <w:bCs/>
          <w:sz w:val="28"/>
          <w:szCs w:val="28"/>
          <w:lang w:val="x-none" w:eastAsia="x-none" w:bidi="ru-RU"/>
        </w:rPr>
      </w:pPr>
      <w:r w:rsidRPr="00FC5BE7">
        <w:rPr>
          <w:bCs/>
          <w:sz w:val="28"/>
          <w:szCs w:val="28"/>
          <w:lang w:eastAsia="x-none" w:bidi="ru-RU"/>
        </w:rPr>
        <w:t>4</w:t>
      </w:r>
      <w:r w:rsidRPr="00FC5BE7">
        <w:rPr>
          <w:bCs/>
          <w:sz w:val="28"/>
          <w:szCs w:val="28"/>
          <w:lang w:val="x-none" w:eastAsia="x-none" w:bidi="ru-RU"/>
        </w:rPr>
        <w:t>. О</w:t>
      </w:r>
      <w:r w:rsidRPr="00FC5BE7">
        <w:rPr>
          <w:bCs/>
          <w:sz w:val="28"/>
          <w:szCs w:val="28"/>
          <w:lang w:eastAsia="x-none" w:bidi="ru-RU"/>
        </w:rPr>
        <w:t xml:space="preserve">беспечить </w:t>
      </w:r>
      <w:r w:rsidRPr="00FC5BE7">
        <w:rPr>
          <w:bCs/>
          <w:sz w:val="28"/>
          <w:szCs w:val="28"/>
          <w:lang w:val="x-none" w:eastAsia="x-none" w:bidi="ru-RU"/>
        </w:rPr>
        <w:t>опубликов</w:t>
      </w:r>
      <w:r w:rsidRPr="00FC5BE7">
        <w:rPr>
          <w:bCs/>
          <w:sz w:val="28"/>
          <w:szCs w:val="28"/>
          <w:lang w:eastAsia="x-none" w:bidi="ru-RU"/>
        </w:rPr>
        <w:t>ание</w:t>
      </w:r>
      <w:r w:rsidRPr="00FC5BE7">
        <w:rPr>
          <w:bCs/>
          <w:sz w:val="28"/>
          <w:szCs w:val="28"/>
          <w:lang w:val="x-none" w:eastAsia="x-none" w:bidi="ru-RU"/>
        </w:rPr>
        <w:t xml:space="preserve"> настоящего постановления в газете «Борьба».</w:t>
      </w:r>
    </w:p>
    <w:p w:rsidR="00FC5BE7" w:rsidRPr="00FC5BE7" w:rsidRDefault="00FC5BE7" w:rsidP="00FC5BE7">
      <w:pPr>
        <w:widowControl w:val="0"/>
        <w:ind w:firstLine="709"/>
        <w:jc w:val="both"/>
        <w:rPr>
          <w:bCs/>
          <w:sz w:val="28"/>
          <w:szCs w:val="28"/>
          <w:lang w:eastAsia="x-none" w:bidi="ru-RU"/>
        </w:rPr>
      </w:pPr>
      <w:r w:rsidRPr="00FC5BE7">
        <w:rPr>
          <w:bCs/>
          <w:sz w:val="28"/>
          <w:szCs w:val="28"/>
          <w:lang w:eastAsia="x-none" w:bidi="ru-RU"/>
        </w:rPr>
        <w:t>5. Настоящее постановление вступает в силу после официального опубликования.</w:t>
      </w:r>
    </w:p>
    <w:p w:rsidR="00FC5BE7" w:rsidRPr="00FC5BE7" w:rsidRDefault="00FC5BE7" w:rsidP="00FC5BE7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FC5BE7">
        <w:rPr>
          <w:color w:val="000000"/>
          <w:sz w:val="28"/>
          <w:szCs w:val="28"/>
          <w:lang w:bidi="ru-RU"/>
        </w:rPr>
        <w:t>6.</w:t>
      </w:r>
      <w:r w:rsidRPr="00FC5BE7">
        <w:rPr>
          <w:sz w:val="28"/>
          <w:szCs w:val="28"/>
          <w:lang w:eastAsia="x-none"/>
        </w:rPr>
        <w:t xml:space="preserve"> </w:t>
      </w:r>
      <w:r w:rsidRPr="00FC5BE7">
        <w:rPr>
          <w:color w:val="000000"/>
          <w:sz w:val="28"/>
          <w:szCs w:val="28"/>
          <w:lang w:bidi="ru-RU"/>
        </w:rPr>
        <w:t>Контроль за исполнением настоящего постановления оставляю за собой.</w:t>
      </w:r>
    </w:p>
    <w:p w:rsidR="00582D35" w:rsidRDefault="00582D35" w:rsidP="00147FF9">
      <w:pPr>
        <w:rPr>
          <w:sz w:val="28"/>
        </w:rPr>
      </w:pPr>
    </w:p>
    <w:p w:rsidR="00FC5BE7" w:rsidRDefault="00FC5BE7" w:rsidP="00147FF9">
      <w:pPr>
        <w:rPr>
          <w:sz w:val="28"/>
        </w:rPr>
      </w:pPr>
    </w:p>
    <w:p w:rsidR="00FC5BE7" w:rsidRPr="00C14312" w:rsidRDefault="00FC5BE7" w:rsidP="00147FF9">
      <w:pPr>
        <w:rPr>
          <w:sz w:val="28"/>
        </w:rPr>
      </w:pPr>
    </w:p>
    <w:p w:rsidR="009D32D7" w:rsidRPr="00011BFA" w:rsidRDefault="00C14312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00FD3" w:rsidRPr="00011BFA">
        <w:rPr>
          <w:rFonts w:ascii="Times New Roman" w:hAnsi="Times New Roman" w:cs="Times New Roman"/>
          <w:sz w:val="28"/>
          <w:szCs w:val="28"/>
        </w:rPr>
        <w:t>МСУ</w:t>
      </w:r>
    </w:p>
    <w:p w:rsidR="004A0F18" w:rsidRDefault="00E624AD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1BFA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662019" w:rsidRPr="00011BFA">
        <w:rPr>
          <w:rFonts w:ascii="Times New Roman" w:hAnsi="Times New Roman" w:cs="Times New Roman"/>
          <w:sz w:val="28"/>
          <w:szCs w:val="28"/>
        </w:rPr>
        <w:t>округа</w:t>
      </w:r>
      <w:r w:rsidRPr="00011BFA">
        <w:rPr>
          <w:rFonts w:ascii="Times New Roman" w:hAnsi="Times New Roman" w:cs="Times New Roman"/>
          <w:sz w:val="28"/>
          <w:szCs w:val="28"/>
        </w:rPr>
        <w:t xml:space="preserve">  </w:t>
      </w:r>
      <w:r w:rsidR="00B76C92" w:rsidRPr="00011BFA">
        <w:rPr>
          <w:rFonts w:ascii="Times New Roman" w:hAnsi="Times New Roman" w:cs="Times New Roman"/>
          <w:sz w:val="28"/>
          <w:szCs w:val="28"/>
        </w:rPr>
        <w:t xml:space="preserve">       </w:t>
      </w:r>
      <w:r w:rsidR="008047C6" w:rsidRPr="00011BFA">
        <w:rPr>
          <w:rFonts w:ascii="Times New Roman" w:hAnsi="Times New Roman" w:cs="Times New Roman"/>
          <w:sz w:val="28"/>
          <w:szCs w:val="28"/>
        </w:rPr>
        <w:t xml:space="preserve">      </w:t>
      </w:r>
      <w:r w:rsidR="003C1D8A" w:rsidRPr="00011BF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47C6" w:rsidRPr="00011BFA">
        <w:rPr>
          <w:rFonts w:ascii="Times New Roman" w:hAnsi="Times New Roman" w:cs="Times New Roman"/>
          <w:sz w:val="28"/>
          <w:szCs w:val="28"/>
        </w:rPr>
        <w:t xml:space="preserve">    </w:t>
      </w:r>
      <w:r w:rsidRPr="00011BFA">
        <w:rPr>
          <w:rFonts w:ascii="Times New Roman" w:hAnsi="Times New Roman" w:cs="Times New Roman"/>
          <w:sz w:val="28"/>
          <w:szCs w:val="28"/>
        </w:rPr>
        <w:t xml:space="preserve">       </w:t>
      </w:r>
      <w:r w:rsidR="00382761" w:rsidRPr="00011BFA">
        <w:rPr>
          <w:rFonts w:ascii="Times New Roman" w:hAnsi="Times New Roman" w:cs="Times New Roman"/>
          <w:sz w:val="28"/>
          <w:szCs w:val="28"/>
        </w:rPr>
        <w:t xml:space="preserve">   </w:t>
      </w:r>
      <w:r w:rsidR="00C14312">
        <w:rPr>
          <w:rFonts w:ascii="Times New Roman" w:hAnsi="Times New Roman" w:cs="Times New Roman"/>
          <w:sz w:val="28"/>
          <w:szCs w:val="28"/>
        </w:rPr>
        <w:t>Е.Г.Наборнов</w:t>
      </w: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Default="00FC5BE7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BE7" w:rsidRPr="00FC5BE7" w:rsidRDefault="00FC5BE7" w:rsidP="00FC5BE7">
      <w:pPr>
        <w:jc w:val="right"/>
        <w:rPr>
          <w:rFonts w:eastAsia="Calibri"/>
          <w:b/>
          <w:sz w:val="28"/>
          <w:szCs w:val="28"/>
        </w:rPr>
      </w:pPr>
      <w:r w:rsidRPr="00FC5BE7">
        <w:rPr>
          <w:rFonts w:eastAsia="Calibri"/>
          <w:b/>
          <w:sz w:val="28"/>
          <w:szCs w:val="28"/>
        </w:rPr>
        <w:lastRenderedPageBreak/>
        <w:t xml:space="preserve">ПРИЛОЖЕНИЕ </w:t>
      </w:r>
    </w:p>
    <w:p w:rsidR="00FC5BE7" w:rsidRPr="00FC5BE7" w:rsidRDefault="00FC5BE7" w:rsidP="00FC5BE7">
      <w:pPr>
        <w:jc w:val="right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к постановлению Администрации</w:t>
      </w:r>
    </w:p>
    <w:p w:rsidR="00FC5BE7" w:rsidRPr="00FC5BE7" w:rsidRDefault="00FC5BE7" w:rsidP="00FC5BE7">
      <w:pPr>
        <w:jc w:val="right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Сеченовского муниципального округа</w:t>
      </w:r>
    </w:p>
    <w:p w:rsidR="00FC5BE7" w:rsidRPr="00FC5BE7" w:rsidRDefault="00FC5BE7" w:rsidP="00FC5BE7">
      <w:pPr>
        <w:jc w:val="right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 xml:space="preserve"> Нижегородской области</w:t>
      </w:r>
    </w:p>
    <w:p w:rsidR="00FC5BE7" w:rsidRPr="00FC5BE7" w:rsidRDefault="00FC5BE7" w:rsidP="00FC5BE7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01.06.2026г. № 345</w:t>
      </w:r>
    </w:p>
    <w:p w:rsidR="00FC5BE7" w:rsidRPr="00FC5BE7" w:rsidRDefault="00FC5BE7" w:rsidP="00FC5BE7">
      <w:pPr>
        <w:jc w:val="right"/>
        <w:rPr>
          <w:rFonts w:eastAsia="Calibri"/>
        </w:rPr>
      </w:pPr>
    </w:p>
    <w:p w:rsidR="00FC5BE7" w:rsidRPr="00FC5BE7" w:rsidRDefault="00FC5BE7" w:rsidP="00FC5BE7">
      <w:pPr>
        <w:ind w:firstLine="708"/>
        <w:jc w:val="center"/>
        <w:rPr>
          <w:rFonts w:eastAsia="Calibri"/>
          <w:b/>
          <w:sz w:val="28"/>
          <w:szCs w:val="28"/>
        </w:rPr>
      </w:pPr>
      <w:r w:rsidRPr="00FC5BE7">
        <w:rPr>
          <w:rFonts w:eastAsia="Calibri"/>
          <w:b/>
          <w:sz w:val="28"/>
          <w:szCs w:val="28"/>
        </w:rPr>
        <w:t>Порядок предоставления дополнительных мер поддержки гражданам Российской Федерации, участвующим (участвовавшим) в выполнении задач, возложенных на Вооруженные Силы Российской Федерации или войска национальной гвардии Российской Федерации,</w:t>
      </w:r>
    </w:p>
    <w:p w:rsidR="00FC5BE7" w:rsidRPr="00FC5BE7" w:rsidRDefault="00FC5BE7" w:rsidP="00FC5BE7">
      <w:pPr>
        <w:ind w:firstLine="708"/>
        <w:jc w:val="center"/>
        <w:rPr>
          <w:rFonts w:eastAsia="Calibri"/>
          <w:sz w:val="28"/>
          <w:szCs w:val="28"/>
        </w:rPr>
      </w:pPr>
      <w:r w:rsidRPr="00FC5BE7">
        <w:rPr>
          <w:rFonts w:eastAsia="Calibri"/>
          <w:b/>
          <w:sz w:val="28"/>
          <w:szCs w:val="28"/>
        </w:rPr>
        <w:t xml:space="preserve"> и членов их семей </w:t>
      </w:r>
      <w:r w:rsidRPr="00FC5BE7">
        <w:rPr>
          <w:rFonts w:eastAsia="Calibri"/>
          <w:sz w:val="28"/>
          <w:szCs w:val="28"/>
        </w:rPr>
        <w:t>(далее - Порядок)</w:t>
      </w:r>
    </w:p>
    <w:p w:rsidR="00FC5BE7" w:rsidRPr="00FC5BE7" w:rsidRDefault="00FC5BE7" w:rsidP="00FC5BE7">
      <w:pPr>
        <w:ind w:firstLine="708"/>
        <w:jc w:val="center"/>
        <w:rPr>
          <w:rFonts w:eastAsia="Calibri"/>
          <w:sz w:val="28"/>
          <w:szCs w:val="28"/>
        </w:rPr>
      </w:pPr>
    </w:p>
    <w:p w:rsidR="00FC5BE7" w:rsidRPr="00FC5BE7" w:rsidRDefault="00FC5BE7" w:rsidP="00FC5BE7">
      <w:pPr>
        <w:widowControl w:val="0"/>
        <w:numPr>
          <w:ilvl w:val="0"/>
          <w:numId w:val="43"/>
        </w:numPr>
        <w:jc w:val="center"/>
        <w:rPr>
          <w:rFonts w:eastAsia="Calibri"/>
          <w:sz w:val="28"/>
          <w:szCs w:val="28"/>
          <w:lang w:val="en-US"/>
        </w:rPr>
      </w:pPr>
      <w:r w:rsidRPr="00FC5BE7">
        <w:rPr>
          <w:rFonts w:eastAsia="Calibri"/>
          <w:sz w:val="28"/>
          <w:szCs w:val="28"/>
          <w:lang w:val="en-US"/>
        </w:rPr>
        <w:t>Общие положения</w:t>
      </w:r>
    </w:p>
    <w:p w:rsidR="00FC5BE7" w:rsidRPr="00FC5BE7" w:rsidRDefault="00FC5BE7" w:rsidP="00FC5BE7">
      <w:pPr>
        <w:ind w:left="446"/>
        <w:rPr>
          <w:rFonts w:eastAsia="Calibri"/>
          <w:sz w:val="28"/>
          <w:szCs w:val="28"/>
          <w:lang w:val="en-US"/>
        </w:rPr>
      </w:pP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1.1. Настоящий Порядок определяет механизм предоставления дополнительных мер поддержки гражданам Российской Федерации, участвующим (участвовавшим) в выполнении задач, возложенных на вооруженные силы Российской Федерации или войска национальной гвардии Российской Федерации (далее - участники СВО), и членов их семей.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1.2. В соответствии с настоящим Порядком участникам СВО и членам их семей, проживающим на территории Сеченовского муниципального округа Нижегородской области, предоставляются следующие дополнительные меры поддержки: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1.2.1. Освобождение от уплаты родительской платы за присмотр и уход за ребенком в муниципальных образовательных организациях, расположенных на территории Сеченовского муниципального округа Нижегородской области, реализующих образовательную программу дошкольного образования.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7299325</wp:posOffset>
            </wp:positionH>
            <wp:positionV relativeFrom="page">
              <wp:posOffset>5886450</wp:posOffset>
            </wp:positionV>
            <wp:extent cx="8890" cy="889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BE7">
        <w:rPr>
          <w:rFonts w:eastAsia="Calibri"/>
          <w:sz w:val="28"/>
          <w:szCs w:val="28"/>
        </w:rPr>
        <w:t>1.2.2. Предоставление детям бесплатного посещения муниципальных учреждений дополнительного образования, спортивных секций в муниципальных учреждениях Сеченовского муниципального округа Нижегородской области.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1.2.3. 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дня, обучающимся в образовательных организациях Сеченовского муниципального округа Нижегородской области одноразового бесплатного горячего питания.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1.2.4. Освобождение от платы, взимаемой с родителей (законных представителей) за осуществление присмотра и ухода за детьми в группах продленного дня в муниципальной образовательной организации, реализующей программы начального общего, основного общего или среднего общего образования.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lastRenderedPageBreak/>
        <w:t>1.2.5. Преимущественное предоставление права перевода детей в другие, наиболее приближенные к месту жительства семей образовательные организации, реализующие образовательную программу дошкольного образования.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1.2.6. Преимущественное предоставление права перевода детей в наиболее приближенные к месту жительства семей образовательные организации, реализующие образовательные программы начального общего, основного общего и среднего общего образования.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1.3. Право на дополнительные меры поддержки, предусмотренные подпунктами 1.2.1 – 1.2.6 пункта 1.2 настоящего Порядка (далее - дополнительные меры поддержки), имеют члены семей граждан: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 xml:space="preserve">1) призванных на военную службу по мобилизации в соответствии с </w:t>
      </w:r>
      <w:hyperlink r:id="rId11" w:tooltip="Указ Президента РФ от 21.09.2022 N 647 &quot;Об объявлении частичной мобилизации в Российской Федерации&quot; {КонсультантПлюс}">
        <w:r w:rsidRPr="00FC5BE7">
          <w:rPr>
            <w:rFonts w:eastAsia="Calibri"/>
            <w:color w:val="0066CC"/>
            <w:sz w:val="28"/>
            <w:szCs w:val="28"/>
            <w:u w:val="single"/>
          </w:rPr>
          <w:t>Указом</w:t>
        </w:r>
      </w:hyperlink>
      <w:r w:rsidRPr="00FC5BE7">
        <w:rPr>
          <w:rFonts w:eastAsia="Calibri"/>
          <w:sz w:val="28"/>
          <w:szCs w:val="28"/>
        </w:rPr>
        <w:t xml:space="preserve"> Президента Российской Федерации от 21 сентября 2022 г. N 647 "Об объявлении частичной мобилизации в Российской Федерации";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2)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(далее - СВО);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3) заключивших в период проведения СВО контракт с Министерством обороны Российской Федерации на прохождение военной службы через пункт отбора на военную службу по контракту Нижегородской области либо через военный комиссариат Нижегородской области и принимающих участие в выполнении задач, связанных с проведением СВО;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bookmarkStart w:id="0" w:name="P27"/>
      <w:bookmarkEnd w:id="0"/>
      <w:r w:rsidRPr="00FC5BE7">
        <w:rPr>
          <w:rFonts w:eastAsia="Calibri"/>
          <w:sz w:val="28"/>
          <w:szCs w:val="28"/>
        </w:rPr>
        <w:t>4) военнослужащих, проходящих военную службу по контракту, и сотрудников (военнослужащих) войск национальной гвардии Российской Федерации, направленных на территории Украины, Донецкой Народной Республики, Луганской Народной Республики, Запорожской и Херсонской областей и принимающих участие в выполнении задач, связанных с проведением СВО, на период их участия в СВО, за исключением лиц, заключивших в период проведения СВО контракты с Министерством обороны Российской Федерации на прохождение военной службы через пункты отбора на военную службу по контракту либо через военные комиссариаты иных субъектов Российской Федерации;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bookmarkStart w:id="1" w:name="P28"/>
      <w:bookmarkEnd w:id="1"/>
      <w:r w:rsidRPr="00FC5BE7">
        <w:rPr>
          <w:rFonts w:eastAsia="Calibri"/>
          <w:sz w:val="28"/>
          <w:szCs w:val="28"/>
        </w:rPr>
        <w:t xml:space="preserve">5) членов семей граждан Российской Федерации, заключивших с 5 июня 2023 года контракт с Министерством обороны Российской Федерации на прохождение военной службы через пункты отбора на военную службу по контракту либо через военные комиссариаты иных субъектов Российской Федерации и принимающих участие в выполнении задач, связанных с проведением СВО, 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при условии наличия у членов семей места жительства на территории Сеченовского муниципального округа Нижегородской области.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lastRenderedPageBreak/>
        <w:t>1.4. Правом на подачу заявления о предоставлении дополнительных мер поддержки обладают родители (законные представители) родных, опекаемых или усыновленных (удочеренных) детей участников СВО или сами дети, в случае достижения совершеннолетия (далее - заявители).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1.5. Дополнительные меры поддержки предоставляются на период действия Указа Губернатора Нижегородской области от 10 октября 2022 г. № 205 «О дополнительных мерах поддержки граждан Российской Федерации, участвующих (участвовавших) в выполнении задач, возложенных на Вооруженные Силы Российской Федерации или войска национальной гвардии Российской Федерации, и членов их семей» и постановления Администрации Сеченовского муниципального округа от 20.03.2024 № 227 «О дополнительных мерах поддержки граждан Российской Федерации, участвующих (участвовавших) в выполнении задач, возложенных на Вооруженные Силы Российской Федерации или войска национальной гвардии Российской Федерации, и членов их семей».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1.6. Меры поддержки, установленные в подпунктах 1.2.1 - 1.2.6 пункта 1.2 настоящего Порядка (далее - дополнительные меры поддержки), распространяются на участников СВО после возвращения (демобилизации) из зоны проведения СВО, на членов их семей, а также на членов семей участников СВО, погибших при исполнении обязанностей военной службы (служебных обязанностей) в ходе проведения специальной военной операции по демилитаризации и денацификации Украины, либо умерших вследствие увечья (ранения, травмы, контузии) или заболевания, полученных ими при исполнении обязанностей военной службы (служебных обязанностей), пропавших без вести в ходе проведения специальной военной операции по демилитаризации и денацификации Украины.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</w:p>
    <w:p w:rsidR="00FC5BE7" w:rsidRPr="00FC5BE7" w:rsidRDefault="00FC5BE7" w:rsidP="00FC5BE7">
      <w:pPr>
        <w:widowControl w:val="0"/>
        <w:numPr>
          <w:ilvl w:val="0"/>
          <w:numId w:val="43"/>
        </w:numPr>
        <w:ind w:firstLine="708"/>
        <w:jc w:val="center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Порядок предоставления дополнительных мер поддержки</w:t>
      </w:r>
    </w:p>
    <w:p w:rsidR="00FC5BE7" w:rsidRPr="00FC5BE7" w:rsidRDefault="00FC5BE7" w:rsidP="00FC5BE7">
      <w:pPr>
        <w:ind w:left="1154"/>
        <w:rPr>
          <w:rFonts w:eastAsia="Calibri"/>
          <w:sz w:val="28"/>
          <w:szCs w:val="28"/>
        </w:rPr>
      </w:pPr>
    </w:p>
    <w:p w:rsidR="00FC5BE7" w:rsidRPr="00FC5BE7" w:rsidRDefault="00FC5BE7" w:rsidP="00FC5BE7">
      <w:pPr>
        <w:ind w:firstLine="446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2.1. Назначение и предоставление дополнительных мер поддержки, предусмотренных подпунктами 1.2.1.-1.2.6. пункта 1.2. настоящего Порядка, осуществляется одним из следующих способов:</w:t>
      </w:r>
    </w:p>
    <w:p w:rsidR="00FC5BE7" w:rsidRPr="00FC5BE7" w:rsidRDefault="00FC5BE7" w:rsidP="00FC5BE7">
      <w:pPr>
        <w:ind w:firstLine="446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на основании письменного заявления, поданного заявителем на имя руководителя образовательной организации непосредственно в образовательной организации или через МФЦ;</w:t>
      </w:r>
    </w:p>
    <w:p w:rsidR="00FC5BE7" w:rsidRPr="00FC5BE7" w:rsidRDefault="00FC5BE7" w:rsidP="00FC5BE7">
      <w:pPr>
        <w:ind w:firstLine="446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на основании заявления в электронном виде с использованием федеральной государственной информационной системы «Единый портал государственных и муниципальных услуг»;</w:t>
      </w:r>
    </w:p>
    <w:p w:rsidR="00FC5BE7" w:rsidRPr="00FC5BE7" w:rsidRDefault="00FC5BE7" w:rsidP="00FC5BE7">
      <w:pPr>
        <w:ind w:firstLine="446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в беззаявительном порядке при условии заключения военного социального контракта в порядке, установленном министерством социального развития и семейной политики Нижегородской области.</w:t>
      </w:r>
    </w:p>
    <w:p w:rsidR="00FC5BE7" w:rsidRPr="00FC5BE7" w:rsidRDefault="00FC5BE7" w:rsidP="00FC5BE7">
      <w:pPr>
        <w:ind w:firstLine="446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 xml:space="preserve">2.2. При обращении заявителя в образовательную организацию или МФЦ  (очный визит) заявление составляется по форме согласно приложению 1 к </w:t>
      </w:r>
      <w:r w:rsidRPr="00FC5BE7">
        <w:rPr>
          <w:rFonts w:eastAsia="Calibri"/>
          <w:sz w:val="28"/>
          <w:szCs w:val="28"/>
        </w:rPr>
        <w:lastRenderedPageBreak/>
        <w:t>настоящему Порядку. При подаче заявления заявитель предъявляет оригинал документа, удостоверяющего его личность.</w:t>
      </w:r>
    </w:p>
    <w:p w:rsidR="00FC5BE7" w:rsidRPr="00FC5BE7" w:rsidRDefault="00FC5BE7" w:rsidP="00FC5BE7">
      <w:pPr>
        <w:ind w:firstLine="446"/>
        <w:jc w:val="both"/>
        <w:rPr>
          <w:rFonts w:eastAsia="Calibri"/>
          <w:sz w:val="28"/>
          <w:szCs w:val="28"/>
          <w:lang w:bidi="ru-RU"/>
        </w:rPr>
      </w:pPr>
      <w:r w:rsidRPr="00FC5BE7">
        <w:rPr>
          <w:rFonts w:eastAsia="Calibri"/>
          <w:sz w:val="28"/>
          <w:szCs w:val="28"/>
        </w:rPr>
        <w:t>2.3. В электронном виде с использованием федеральной государственной информационной системы «Единый портал государственных и муниципальных услуг» заявление формируется непосредственно на портале.</w:t>
      </w:r>
      <w:r w:rsidRPr="00FC5BE7">
        <w:rPr>
          <w:rFonts w:eastAsia="Calibri"/>
          <w:sz w:val="28"/>
          <w:szCs w:val="28"/>
          <w:lang w:bidi="ru-RU"/>
        </w:rPr>
        <w:t xml:space="preserve"> Предоставление меры социальной поддержки осуществляется в электронном формате с использованием федеральной государственной информационной системы «Единый портал государственных и муниципальных услуг (функций)» (далее-ЕГПУ).</w:t>
      </w:r>
    </w:p>
    <w:p w:rsidR="00FC5BE7" w:rsidRPr="00FC5BE7" w:rsidRDefault="00FC5BE7" w:rsidP="00FC5BE7">
      <w:pPr>
        <w:ind w:firstLine="446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  <w:lang w:bidi="ru-RU"/>
        </w:rPr>
        <w:t>Уведомление о возможности предоставления мер социальной поддержки осуществляется в проактивном режиме.</w:t>
      </w:r>
    </w:p>
    <w:p w:rsidR="00FC5BE7" w:rsidRPr="00FC5BE7" w:rsidRDefault="00FC5BE7" w:rsidP="00FC5BE7">
      <w:pPr>
        <w:ind w:firstLine="446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2.4. Заявитель несет ответственность за достоверность предоставленных им сведений.</w:t>
      </w:r>
    </w:p>
    <w:p w:rsidR="00FC5BE7" w:rsidRPr="00FC5BE7" w:rsidRDefault="00FC5BE7" w:rsidP="00FC5BE7">
      <w:pPr>
        <w:ind w:firstLine="446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 xml:space="preserve">2.5. При обращении за мерой поддержки в виде </w:t>
      </w:r>
      <w:r w:rsidRPr="00FC5BE7">
        <w:rPr>
          <w:rFonts w:eastAsia="Calibri"/>
          <w:b/>
          <w:sz w:val="28"/>
          <w:szCs w:val="28"/>
        </w:rPr>
        <w:t>освобождения от уплаты родительской платы за присмотр и уход за ребенком в муниципальных образовательных организациях, расположенных на территории Сеченовского муниципального округа Нижегородской области, реализующих образовательную программу дошкольного образования</w:t>
      </w:r>
      <w:r w:rsidRPr="00FC5BE7">
        <w:rPr>
          <w:rFonts w:eastAsia="Calibri"/>
          <w:sz w:val="28"/>
          <w:szCs w:val="28"/>
        </w:rPr>
        <w:t>, заявитель самостоятельно предоставляет следующие документы: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1) справка, подтверждающая факт участия в СВО не по линии Министерства обороны России;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2) документ, содержащий сведения о смерти (гибели) в результате участия в СВО;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3) документ об установлении опеки и попечительства (при необходимости).</w:t>
      </w:r>
    </w:p>
    <w:p w:rsidR="00FC5BE7" w:rsidRPr="00FC5BE7" w:rsidRDefault="00FC5BE7" w:rsidP="00FC5BE7">
      <w:pPr>
        <w:ind w:left="43" w:firstLine="665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  <w:lang w:bidi="ru-RU"/>
        </w:rPr>
        <w:t>В случае, если сведения о призыве доступны на витрине данных Министерства обороны Российской Федерации, предоставление бумажного документа не требуется.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2.6. Заявление подлежит регистрации в день его поступления.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2.7. Срок принятия решения и информирования заявителя о предоставления меры поддержки либо об отказе в предоставлении- 1 рабочий день.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  <w:lang w:bidi="ru-RU"/>
        </w:rPr>
      </w:pPr>
      <w:r w:rsidRPr="00FC5BE7">
        <w:rPr>
          <w:rFonts w:eastAsia="Calibri"/>
          <w:sz w:val="28"/>
          <w:szCs w:val="28"/>
        </w:rPr>
        <w:t xml:space="preserve">2.8. Предоставление меры поддержки в виде </w:t>
      </w:r>
      <w:r w:rsidRPr="00FC5BE7">
        <w:rPr>
          <w:rFonts w:eastAsia="Calibri"/>
          <w:b/>
          <w:sz w:val="28"/>
          <w:szCs w:val="28"/>
        </w:rPr>
        <w:t>преимущественного предоставление права перевода детей в другие, наиболее приближенные к месту жительства семей образовательные организации</w:t>
      </w:r>
      <w:r w:rsidRPr="00FC5BE7">
        <w:rPr>
          <w:rFonts w:eastAsia="Calibri"/>
          <w:sz w:val="28"/>
          <w:szCs w:val="28"/>
        </w:rPr>
        <w:t xml:space="preserve">, реализующие образовательную программу дошкольного образования, начального общего, основного общего и среднего общего образования </w:t>
      </w:r>
      <w:r w:rsidRPr="00FC5BE7">
        <w:rPr>
          <w:rFonts w:eastAsia="Calibri"/>
          <w:sz w:val="28"/>
          <w:szCs w:val="28"/>
          <w:lang w:bidi="ru-RU"/>
        </w:rPr>
        <w:t>осуществляется в электронном формате с использованием федеральной государственной информационной системы «Единый портал государственных и муниципальных услуг (функций)» (далее-ЕГПУ) в течение пяти рабочих дней.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  <w:lang w:bidi="ru-RU"/>
        </w:rPr>
      </w:pPr>
      <w:r w:rsidRPr="00FC5BE7">
        <w:rPr>
          <w:rFonts w:eastAsia="Calibri"/>
          <w:sz w:val="28"/>
          <w:szCs w:val="28"/>
          <w:lang w:bidi="ru-RU"/>
        </w:rPr>
        <w:t>Перечень документов, которые заявитель предоставляет самостоятельно отсутствует.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  <w:lang w:bidi="ru-RU"/>
        </w:rPr>
      </w:pPr>
      <w:r w:rsidRPr="00FC5BE7">
        <w:rPr>
          <w:rFonts w:eastAsia="Calibri"/>
          <w:sz w:val="28"/>
          <w:szCs w:val="28"/>
        </w:rPr>
        <w:lastRenderedPageBreak/>
        <w:t xml:space="preserve">2.9. Предоставление меры поддержки в виде </w:t>
      </w:r>
      <w:r w:rsidRPr="00FC5BE7">
        <w:rPr>
          <w:rFonts w:eastAsia="Calibri"/>
          <w:b/>
          <w:sz w:val="28"/>
          <w:szCs w:val="28"/>
        </w:rPr>
        <w:t>предоставления детям бесплатного посещения муниципальных учреждений дополнительного образования, спортивных секций</w:t>
      </w:r>
      <w:r w:rsidRPr="00FC5BE7">
        <w:rPr>
          <w:rFonts w:eastAsia="Calibri"/>
          <w:sz w:val="28"/>
          <w:szCs w:val="28"/>
        </w:rPr>
        <w:t xml:space="preserve"> в муниципальных учреждениях Сеченовского муниципального округа Нижегородской области</w:t>
      </w:r>
      <w:r w:rsidRPr="00FC5BE7">
        <w:rPr>
          <w:rFonts w:eastAsia="Calibri"/>
          <w:sz w:val="28"/>
          <w:szCs w:val="28"/>
          <w:lang w:bidi="ru-RU"/>
        </w:rPr>
        <w:t xml:space="preserve"> осуществляется в электронном формате с использованием федеральной государственной информационной системы «Единый портал государственных и муниципальных услуг (функций)» (далее-ЕГПУ) в течение четырех рабочих дней.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  <w:lang w:bidi="ru-RU"/>
        </w:rPr>
      </w:pPr>
      <w:r w:rsidRPr="00FC5BE7">
        <w:rPr>
          <w:rFonts w:eastAsia="Calibri"/>
          <w:sz w:val="28"/>
          <w:szCs w:val="28"/>
          <w:lang w:bidi="ru-RU"/>
        </w:rPr>
        <w:t>Перечень документов, которые заявитель предоставляет самостоятельно отсутствует.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  <w:lang w:bidi="ru-RU"/>
        </w:rPr>
        <w:t xml:space="preserve">2.10. При обращении за мерой поддержки в виде </w:t>
      </w:r>
      <w:r w:rsidRPr="00FC5BE7">
        <w:rPr>
          <w:rFonts w:eastAsia="Calibri"/>
          <w:b/>
          <w:sz w:val="28"/>
          <w:szCs w:val="28"/>
        </w:rPr>
        <w:t>освобождения от платы, взимаемой с родителей (законных представителей) за осуществление присмотра и ухода за детьми в группах продленного дня</w:t>
      </w:r>
      <w:r w:rsidRPr="00FC5BE7">
        <w:rPr>
          <w:rFonts w:eastAsia="Calibri"/>
          <w:sz w:val="28"/>
          <w:szCs w:val="28"/>
        </w:rPr>
        <w:t xml:space="preserve"> </w:t>
      </w:r>
      <w:r w:rsidRPr="00FC5BE7">
        <w:rPr>
          <w:rFonts w:eastAsia="Calibri"/>
          <w:b/>
          <w:sz w:val="28"/>
          <w:szCs w:val="28"/>
        </w:rPr>
        <w:t>в муниципальной образовательной организации, реализующей программы начального общего, основного общего или среднего общего образования</w:t>
      </w:r>
      <w:r w:rsidRPr="00FC5BE7">
        <w:rPr>
          <w:rFonts w:eastAsia="Calibri"/>
          <w:sz w:val="28"/>
          <w:szCs w:val="28"/>
        </w:rPr>
        <w:t xml:space="preserve"> заявитель самостоятельно представляет в образовательную организацию, МФЦ следующие документы: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1) справка, подтверждающая факт участия в СВО не по линии Министерства обороны России;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2) документ, содержащий сведения о смерти (гибели), получении увечья (ранения, травмы, контузии, заболевания) в результате участия в СВО;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 xml:space="preserve">3) документ, подтверждающий степень родства с военнослужащим; 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4) копия решения об установлении опеки (попечительства) над ребенком военнослужащего (при необходимости).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  <w:lang w:bidi="ru-RU"/>
        </w:rPr>
        <w:t>В случае, если сведения о призыве доступны на витрине данных Министерства обороны Российской Федерации, предоставление бумажного документа не требуется.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2.11. Заявление подлежит регистрации в день его поступления.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2.12. Срок принятия решения и информирования заявителя о предоставления меры поддержки либо об отказе в предоставлении- 5 рабочих дней.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2.13.</w:t>
      </w:r>
      <w:r w:rsidRPr="00FC5BE7">
        <w:rPr>
          <w:rFonts w:eastAsia="Calibri"/>
          <w:sz w:val="28"/>
          <w:szCs w:val="28"/>
          <w:lang w:bidi="ru-RU"/>
        </w:rPr>
        <w:t xml:space="preserve"> При обращении за мерой поддержки в виде </w:t>
      </w:r>
      <w:r w:rsidRPr="00FC5BE7">
        <w:rPr>
          <w:rFonts w:eastAsia="Calibri"/>
          <w:b/>
          <w:sz w:val="28"/>
          <w:szCs w:val="28"/>
          <w:lang w:bidi="ru-RU"/>
        </w:rPr>
        <w:t xml:space="preserve">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дня, обучающимся в образовательных организациях Сеченовского муниципального округа Нижегородской области одноразового бесплатного горячего питания </w:t>
      </w:r>
      <w:r w:rsidRPr="00FC5BE7">
        <w:rPr>
          <w:rFonts w:eastAsia="Calibri"/>
          <w:sz w:val="28"/>
          <w:szCs w:val="28"/>
        </w:rPr>
        <w:t>заявитель самостоятельно представляет в образовательную организацию, МФЦ следующие документы: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1) справка, подтверждающая факт участия в СВО не по линии Министерства обороны России;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lastRenderedPageBreak/>
        <w:t>2) документ, содержащий сведения о смерти (гибели), получении увечья (ранения, травмы, контузии, заболевания) в результате участия в СВО;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 xml:space="preserve">3) документ, подтверждающий полномочия представителя заявителя (в случае, если заявление подается представителем заявителя); 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4) документ, подтверждающий степень родства с военнослужащим.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  <w:lang w:bidi="ru-RU"/>
        </w:rPr>
        <w:t>В случае, если сведения о призыве доступны на витрине данных Министерства обороны Российской Федерации, предоставление бумажного документа не требуется.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2.12. Заявление подлежит регистрации в день его поступления.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2.13. Срок принятия решения и информирования заявителя о предоставления меры поддержки либо об отказе в предоставлении- 5 рабочих дней, а в случае необходимости уточнения сведений в Минобороны- 8 рабочих дней.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2.14. При очном обращении для получения меры поддержки в образовательную организацию, МФЦ специалист, принимающий заявление и документы: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- проверяет заявление и комплект документов, представленных заявителем;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- принимает и регистрирует документы в соответствующем журнале, в том числе с использованием электронных журналов и сервисов в течение одного рабочего дня;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- передает заявление и пакет документов уполномоченному лицу для рассмотрения и принятия решения о предоставлении либо об отказе в предоставлении меры поддержки.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2.15. Решение о предоставлении (об отказе в предоставлении) дополнительных мер поддержки принимается руководителем образовательной организации в установленный для каждой меры поддержки срок и оформляется в письменном виде в форме приказа о предоставлении (об отказе в предоставлении) дополнительных мер поддержки.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2.16. О принятом решении заявитель уведомляется способом, указанным им в заявлении о предоставлении меры поддержки.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  <w:lang w:bidi="ru-RU"/>
        </w:rPr>
        <w:t>2.17. В случае если обращение поступило в электронном формате с использованием федеральной государственной информационной системы «Единый портал государственных и муниципальных услуг (функций)» (далее-ЕГПУ), уведомление заявителя о результатах рассмотрения осуществляется также на ЕПГУ.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2.18. Дополнительные меры поддержки предоставляются на учебный год с месяца подачи заявления и выплачиваются с момента возникновения права на получение дополнительной меры поддержки.</w:t>
      </w:r>
    </w:p>
    <w:p w:rsidR="00FC5BE7" w:rsidRPr="00FC5BE7" w:rsidRDefault="00FC5BE7" w:rsidP="00FC5BE7">
      <w:pPr>
        <w:ind w:left="143" w:firstLine="565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2.19. Заявление о предоставлении дополнительных мер поддержки со всеми представленными документами и решением о назначении либо отказе в назначении хранятся в личном деле обучающегося. Личные дела находятся в образовательной организации.</w:t>
      </w:r>
    </w:p>
    <w:p w:rsidR="00FC5BE7" w:rsidRPr="00FC5BE7" w:rsidRDefault="00FC5BE7" w:rsidP="00FC5BE7">
      <w:pPr>
        <w:ind w:left="143" w:firstLine="565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lastRenderedPageBreak/>
        <w:t>2.20. Предоставление членам семей участников СВО бесплатного горячего питания производится силами образовательной организации за счет средств местного бюджета, при наличии собственной столовой, либо путем заключения соответствующего договора с организацией, осуществляющей общественное питание.</w:t>
      </w:r>
    </w:p>
    <w:p w:rsidR="00FC5BE7" w:rsidRPr="00FC5BE7" w:rsidRDefault="00FC5BE7" w:rsidP="00FC5BE7">
      <w:pPr>
        <w:ind w:left="143" w:firstLine="565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2.21. Мониторинг расходов образовательной организации на предоставление мер поддержки осуществляется ежемесячно, до 10 числа месяца, следующего за отчетным.</w:t>
      </w:r>
    </w:p>
    <w:p w:rsidR="00FC5BE7" w:rsidRPr="00FC5BE7" w:rsidRDefault="00FC5BE7" w:rsidP="00FC5BE7">
      <w:pPr>
        <w:ind w:left="143" w:firstLine="565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 xml:space="preserve">Образовательные организации ежемесячно, в срок не позднее 10 числа месяца, следующего за отчетным месяцем, предоставляют в адрес Управления образования, по делам молодежи и спорта Администрации Сеченовского муниципального округа Нижегородской области: </w:t>
      </w:r>
    </w:p>
    <w:p w:rsidR="00FC5BE7" w:rsidRPr="00FC5BE7" w:rsidRDefault="00FC5BE7" w:rsidP="00FC5BE7">
      <w:pPr>
        <w:ind w:left="143" w:firstLine="565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-информацию о количестве предоставленных дополнительных мер поддержки;</w:t>
      </w:r>
    </w:p>
    <w:p w:rsidR="00FC5BE7" w:rsidRPr="00FC5BE7" w:rsidRDefault="00FC5BE7" w:rsidP="00FC5BE7">
      <w:pPr>
        <w:widowControl w:val="0"/>
        <w:numPr>
          <w:ilvl w:val="0"/>
          <w:numId w:val="44"/>
        </w:numPr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информацию о затратах, возникающих при предоставлении дополнительных мер поддержки, предусмотренных настоящим Порядком.</w:t>
      </w:r>
    </w:p>
    <w:p w:rsidR="00FC5BE7" w:rsidRPr="00FC5BE7" w:rsidRDefault="00FC5BE7" w:rsidP="00FC5BE7">
      <w:pPr>
        <w:ind w:left="143" w:firstLine="565"/>
        <w:jc w:val="both"/>
        <w:rPr>
          <w:rFonts w:eastAsia="Calibri"/>
          <w:sz w:val="28"/>
          <w:szCs w:val="28"/>
        </w:rPr>
      </w:pPr>
    </w:p>
    <w:p w:rsidR="00FC5BE7" w:rsidRPr="00FC5BE7" w:rsidRDefault="00FC5BE7" w:rsidP="00FC5BE7">
      <w:pPr>
        <w:widowControl w:val="0"/>
        <w:numPr>
          <w:ilvl w:val="0"/>
          <w:numId w:val="43"/>
        </w:numPr>
        <w:ind w:firstLine="708"/>
        <w:jc w:val="center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Основания для отказа в предоставлении дополнительных мер поддержки</w:t>
      </w:r>
    </w:p>
    <w:p w:rsidR="00FC5BE7" w:rsidRPr="00FC5BE7" w:rsidRDefault="00FC5BE7" w:rsidP="00FC5BE7">
      <w:pPr>
        <w:ind w:left="446"/>
        <w:rPr>
          <w:rFonts w:eastAsia="Calibri"/>
          <w:sz w:val="28"/>
          <w:szCs w:val="28"/>
        </w:rPr>
      </w:pP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3.1. Основания для отказа в предоставлении дополнительных мер поддержки:</w:t>
      </w:r>
    </w:p>
    <w:p w:rsidR="00FC5BE7" w:rsidRPr="00FC5BE7" w:rsidRDefault="00FC5BE7" w:rsidP="00FC5BE7">
      <w:pPr>
        <w:widowControl w:val="0"/>
        <w:numPr>
          <w:ilvl w:val="0"/>
          <w:numId w:val="44"/>
        </w:numPr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 xml:space="preserve">отсутствие права на предоставление дополнительных мер поддержки, предусмотренного пунктом 1.3. настоящего Порядка; </w:t>
      </w:r>
    </w:p>
    <w:p w:rsidR="00FC5BE7" w:rsidRPr="00FC5BE7" w:rsidRDefault="00FC5BE7" w:rsidP="00FC5BE7">
      <w:pPr>
        <w:widowControl w:val="0"/>
        <w:numPr>
          <w:ilvl w:val="0"/>
          <w:numId w:val="44"/>
        </w:numPr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несоответствие документов комплектности и (или) требованиям, установленным в пункте 2.2 настоящего Порядка;</w:t>
      </w:r>
    </w:p>
    <w:p w:rsidR="00FC5BE7" w:rsidRPr="00FC5BE7" w:rsidRDefault="00FC5BE7" w:rsidP="00FC5BE7">
      <w:pPr>
        <w:widowControl w:val="0"/>
        <w:numPr>
          <w:ilvl w:val="0"/>
          <w:numId w:val="44"/>
        </w:numPr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предоставление заведомо недостоверных сведений, подложных документов.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3.2. Основания для прекращения предоставления дополнительных мер поддержки:</w:t>
      </w:r>
    </w:p>
    <w:p w:rsidR="00FC5BE7" w:rsidRPr="00FC5BE7" w:rsidRDefault="00FC5BE7" w:rsidP="00FC5BE7">
      <w:pPr>
        <w:widowControl w:val="0"/>
        <w:numPr>
          <w:ilvl w:val="0"/>
          <w:numId w:val="44"/>
        </w:numPr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 xml:space="preserve">отчисление обучающегося из образовательной организации; </w:t>
      </w:r>
    </w:p>
    <w:p w:rsidR="00FC5BE7" w:rsidRPr="00FC5BE7" w:rsidRDefault="00FC5BE7" w:rsidP="00FC5BE7">
      <w:pPr>
        <w:widowControl w:val="0"/>
        <w:numPr>
          <w:ilvl w:val="0"/>
          <w:numId w:val="44"/>
        </w:numPr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усыновление (удочерение) иными лицами ребенка, являющегося членом семьи участников СВО.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t>Прекращение предоставления дополнительных мер поддержки оформляется соответствующим приказом руководителя образовательной организации.</w:t>
      </w: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</w:p>
    <w:p w:rsidR="00FC5BE7" w:rsidRPr="00FC5BE7" w:rsidRDefault="00FC5BE7" w:rsidP="00FC5BE7">
      <w:pPr>
        <w:ind w:firstLine="708"/>
        <w:jc w:val="both"/>
        <w:rPr>
          <w:rFonts w:eastAsia="Calibri"/>
          <w:sz w:val="28"/>
          <w:szCs w:val="28"/>
        </w:rPr>
      </w:pPr>
    </w:p>
    <w:p w:rsidR="00FC5BE7" w:rsidRPr="00FC5BE7" w:rsidRDefault="00FC5BE7" w:rsidP="00FC5BE7">
      <w:pPr>
        <w:ind w:firstLine="708"/>
        <w:jc w:val="right"/>
        <w:rPr>
          <w:rFonts w:eastAsia="Calibri"/>
          <w:sz w:val="28"/>
          <w:szCs w:val="28"/>
        </w:rPr>
      </w:pPr>
      <w:r w:rsidRPr="00FC5BE7">
        <w:rPr>
          <w:rFonts w:eastAsia="Calibri"/>
          <w:sz w:val="28"/>
          <w:szCs w:val="28"/>
        </w:rPr>
        <w:lastRenderedPageBreak/>
        <w:t xml:space="preserve">ПРИЛОЖЕНИЕ 1 </w:t>
      </w:r>
    </w:p>
    <w:p w:rsidR="00FC5BE7" w:rsidRPr="00FC5BE7" w:rsidRDefault="00FC5BE7" w:rsidP="00FC5BE7">
      <w:pPr>
        <w:ind w:firstLine="708"/>
        <w:jc w:val="right"/>
        <w:rPr>
          <w:rFonts w:eastAsia="Calibri"/>
          <w:sz w:val="22"/>
          <w:szCs w:val="22"/>
        </w:rPr>
      </w:pPr>
      <w:r w:rsidRPr="00FC5BE7">
        <w:rPr>
          <w:rFonts w:eastAsia="Calibri"/>
          <w:sz w:val="22"/>
          <w:szCs w:val="22"/>
        </w:rPr>
        <w:t>к Порядку предоставления</w:t>
      </w:r>
    </w:p>
    <w:p w:rsidR="00FC5BE7" w:rsidRPr="00FC5BE7" w:rsidRDefault="00FC5BE7" w:rsidP="00FC5BE7">
      <w:pPr>
        <w:ind w:firstLine="708"/>
        <w:jc w:val="right"/>
        <w:rPr>
          <w:rFonts w:eastAsia="Calibri"/>
          <w:sz w:val="22"/>
          <w:szCs w:val="22"/>
        </w:rPr>
      </w:pPr>
      <w:r w:rsidRPr="00FC5BE7">
        <w:rPr>
          <w:rFonts w:eastAsia="Calibri"/>
          <w:sz w:val="22"/>
          <w:szCs w:val="22"/>
        </w:rPr>
        <w:t xml:space="preserve"> дополнительных мер поддержки </w:t>
      </w:r>
    </w:p>
    <w:p w:rsidR="00FC5BE7" w:rsidRPr="00FC5BE7" w:rsidRDefault="00FC5BE7" w:rsidP="00FC5BE7">
      <w:pPr>
        <w:ind w:firstLine="708"/>
        <w:jc w:val="right"/>
        <w:rPr>
          <w:rFonts w:eastAsia="Calibri"/>
          <w:sz w:val="22"/>
          <w:szCs w:val="22"/>
        </w:rPr>
      </w:pPr>
      <w:r w:rsidRPr="00FC5BE7">
        <w:rPr>
          <w:rFonts w:eastAsia="Calibri"/>
          <w:sz w:val="22"/>
          <w:szCs w:val="22"/>
        </w:rPr>
        <w:t>гражданам Российской Федерации,</w:t>
      </w:r>
    </w:p>
    <w:p w:rsidR="00FC5BE7" w:rsidRPr="00FC5BE7" w:rsidRDefault="00FC5BE7" w:rsidP="00FC5BE7">
      <w:pPr>
        <w:ind w:firstLine="708"/>
        <w:jc w:val="right"/>
        <w:rPr>
          <w:rFonts w:eastAsia="Calibri"/>
          <w:sz w:val="22"/>
          <w:szCs w:val="22"/>
        </w:rPr>
      </w:pPr>
      <w:r w:rsidRPr="00FC5BE7">
        <w:rPr>
          <w:rFonts w:eastAsia="Calibri"/>
          <w:sz w:val="22"/>
          <w:szCs w:val="22"/>
        </w:rPr>
        <w:t xml:space="preserve"> участвующим (участвовавшим) в выполнении задач</w:t>
      </w:r>
    </w:p>
    <w:p w:rsidR="00FC5BE7" w:rsidRPr="00FC5BE7" w:rsidRDefault="00FC5BE7" w:rsidP="00FC5BE7">
      <w:pPr>
        <w:ind w:firstLine="708"/>
        <w:jc w:val="right"/>
        <w:rPr>
          <w:rFonts w:eastAsia="Calibri"/>
          <w:sz w:val="22"/>
          <w:szCs w:val="22"/>
        </w:rPr>
      </w:pPr>
      <w:r w:rsidRPr="00FC5BE7">
        <w:rPr>
          <w:rFonts w:eastAsia="Calibri"/>
          <w:sz w:val="22"/>
          <w:szCs w:val="22"/>
        </w:rPr>
        <w:t xml:space="preserve"> возложенных на вооруженные силы </w:t>
      </w:r>
    </w:p>
    <w:p w:rsidR="00FC5BE7" w:rsidRPr="00FC5BE7" w:rsidRDefault="00FC5BE7" w:rsidP="00FC5BE7">
      <w:pPr>
        <w:ind w:firstLine="708"/>
        <w:jc w:val="right"/>
        <w:rPr>
          <w:rFonts w:eastAsia="Calibri"/>
          <w:sz w:val="22"/>
          <w:szCs w:val="22"/>
        </w:rPr>
      </w:pPr>
      <w:r w:rsidRPr="00FC5BE7">
        <w:rPr>
          <w:rFonts w:eastAsia="Calibri"/>
          <w:sz w:val="22"/>
          <w:szCs w:val="22"/>
        </w:rPr>
        <w:t xml:space="preserve">Российской Федерации или войска </w:t>
      </w:r>
    </w:p>
    <w:p w:rsidR="00FC5BE7" w:rsidRPr="00FC5BE7" w:rsidRDefault="00FC5BE7" w:rsidP="00FC5BE7">
      <w:pPr>
        <w:ind w:firstLine="708"/>
        <w:jc w:val="right"/>
        <w:rPr>
          <w:rFonts w:eastAsia="Calibri"/>
          <w:sz w:val="22"/>
          <w:szCs w:val="22"/>
        </w:rPr>
      </w:pPr>
      <w:r w:rsidRPr="00FC5BE7">
        <w:rPr>
          <w:rFonts w:eastAsia="Calibri"/>
          <w:sz w:val="22"/>
          <w:szCs w:val="22"/>
        </w:rPr>
        <w:t>национальной гвардии Российской Федерации,</w:t>
      </w:r>
    </w:p>
    <w:p w:rsidR="00FC5BE7" w:rsidRPr="00FC5BE7" w:rsidRDefault="00FC5BE7" w:rsidP="00FC5BE7">
      <w:pPr>
        <w:ind w:firstLine="708"/>
        <w:jc w:val="right"/>
        <w:rPr>
          <w:rFonts w:eastAsia="Calibri"/>
          <w:sz w:val="22"/>
          <w:szCs w:val="22"/>
        </w:rPr>
      </w:pPr>
      <w:r w:rsidRPr="00FC5BE7">
        <w:rPr>
          <w:rFonts w:eastAsia="Calibri"/>
          <w:sz w:val="22"/>
          <w:szCs w:val="22"/>
        </w:rPr>
        <w:t>и членов их семей</w:t>
      </w:r>
    </w:p>
    <w:p w:rsidR="00FC5BE7" w:rsidRPr="00FC5BE7" w:rsidRDefault="00FC5BE7" w:rsidP="00FC5BE7">
      <w:pPr>
        <w:ind w:firstLine="708"/>
        <w:rPr>
          <w:rFonts w:eastAsia="Calibri"/>
        </w:rPr>
      </w:pPr>
      <w:r w:rsidRPr="00FC5BE7">
        <w:rPr>
          <w:rFonts w:eastAsia="Calibri"/>
        </w:rPr>
        <w:t>Форма заявления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3"/>
        <w:gridCol w:w="4581"/>
      </w:tblGrid>
      <w:tr w:rsidR="00FC5BE7" w:rsidRPr="00FC5BE7" w:rsidTr="00F223A7">
        <w:tc>
          <w:tcPr>
            <w:tcW w:w="5495" w:type="dxa"/>
            <w:shd w:val="clear" w:color="auto" w:fill="auto"/>
          </w:tcPr>
          <w:p w:rsidR="00FC5BE7" w:rsidRPr="00FC5BE7" w:rsidRDefault="00FC5BE7" w:rsidP="00FC5BE7">
            <w:pPr>
              <w:jc w:val="center"/>
              <w:rPr>
                <w:rFonts w:eastAsia="Calibri"/>
              </w:rPr>
            </w:pPr>
          </w:p>
        </w:tc>
        <w:tc>
          <w:tcPr>
            <w:tcW w:w="4069" w:type="dxa"/>
            <w:shd w:val="clear" w:color="auto" w:fill="auto"/>
          </w:tcPr>
          <w:p w:rsidR="00FC5BE7" w:rsidRPr="00FC5BE7" w:rsidRDefault="00FC5BE7" w:rsidP="00FC5BE7">
            <w:pPr>
              <w:rPr>
                <w:rFonts w:eastAsia="Calibri"/>
              </w:rPr>
            </w:pPr>
            <w:r w:rsidRPr="00FC5BE7">
              <w:rPr>
                <w:rFonts w:eastAsia="Calibri"/>
              </w:rPr>
              <w:t xml:space="preserve">Руководителю________________________ </w:t>
            </w:r>
          </w:p>
          <w:p w:rsidR="00FC5BE7" w:rsidRPr="00FC5BE7" w:rsidRDefault="00FC5BE7" w:rsidP="00FC5BE7">
            <w:pPr>
              <w:rPr>
                <w:rFonts w:eastAsia="Calibri"/>
              </w:rPr>
            </w:pPr>
            <w:r w:rsidRPr="00FC5BE7">
              <w:rPr>
                <w:rFonts w:eastAsia="Calibri"/>
              </w:rPr>
              <w:t xml:space="preserve">(наименование образовательной организации, Фамилия, Имя, Отчество (при наличии) руководителя) </w:t>
            </w:r>
          </w:p>
          <w:p w:rsidR="00FC5BE7" w:rsidRPr="00FC5BE7" w:rsidRDefault="00FC5BE7" w:rsidP="00FC5BE7">
            <w:pPr>
              <w:rPr>
                <w:rFonts w:eastAsia="Calibri"/>
              </w:rPr>
            </w:pPr>
            <w:r w:rsidRPr="00FC5BE7">
              <w:rPr>
                <w:rFonts w:eastAsia="Calibri"/>
              </w:rPr>
              <w:t>От (Фамилия, Имя, Отчество (при наличии), (дата рождения), проживающего (ей) по адресу:</w:t>
            </w:r>
          </w:p>
        </w:tc>
      </w:tr>
    </w:tbl>
    <w:p w:rsidR="00FC5BE7" w:rsidRPr="00FC5BE7" w:rsidRDefault="00FC5BE7" w:rsidP="00FC5BE7">
      <w:pPr>
        <w:ind w:firstLine="708"/>
        <w:jc w:val="center"/>
        <w:rPr>
          <w:rFonts w:eastAsia="Calibri"/>
        </w:rPr>
      </w:pPr>
      <w:r w:rsidRPr="00FC5BE7">
        <w:rPr>
          <w:rFonts w:eastAsia="Calibri"/>
        </w:rPr>
        <w:t>Заявление</w:t>
      </w:r>
    </w:p>
    <w:p w:rsidR="00FC5BE7" w:rsidRPr="00FC5BE7" w:rsidRDefault="00FC5BE7" w:rsidP="00FC5BE7">
      <w:pPr>
        <w:ind w:firstLine="708"/>
        <w:jc w:val="both"/>
        <w:rPr>
          <w:rFonts w:eastAsia="Calibri"/>
        </w:rPr>
      </w:pPr>
      <w:r w:rsidRPr="00FC5BE7">
        <w:rPr>
          <w:rFonts w:eastAsia="Calibri"/>
        </w:rPr>
        <w:t xml:space="preserve">Прошу предоставить меру поддержки в виде (отметить одну из перечисленных мер поддержки): </w:t>
      </w:r>
    </w:p>
    <w:p w:rsidR="00FC5BE7" w:rsidRPr="00FC5BE7" w:rsidRDefault="00FC5BE7" w:rsidP="00FC5BE7">
      <w:pPr>
        <w:ind w:firstLine="708"/>
        <w:jc w:val="both"/>
        <w:rPr>
          <w:rFonts w:eastAsia="Calibri"/>
        </w:rPr>
      </w:pPr>
      <w:r w:rsidRPr="00FC5BE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3810</wp:posOffset>
                </wp:positionV>
                <wp:extent cx="276225" cy="219075"/>
                <wp:effectExtent l="9525" t="7620" r="9525" b="1143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10B66" id="Прямоугольник 8" o:spid="_x0000_s1026" style="position:absolute;margin-left:7.95pt;margin-top:.3pt;width:21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"/>
            </w:pict>
          </mc:Fallback>
        </mc:AlternateContent>
      </w:r>
      <w:r w:rsidRPr="00FC5BE7">
        <w:rPr>
          <w:rFonts w:eastAsia="Calibri"/>
        </w:rPr>
        <w:t xml:space="preserve">освободить меня от уплаты родительской платы за присмотр и уход за моим ребенком (ФИО г.р.) посещающим (наименование образовательной организации) </w:t>
      </w:r>
    </w:p>
    <w:p w:rsidR="00FC5BE7" w:rsidRPr="00FC5BE7" w:rsidRDefault="00FC5BE7" w:rsidP="00FC5BE7">
      <w:pPr>
        <w:ind w:firstLine="708"/>
        <w:jc w:val="both"/>
        <w:rPr>
          <w:rFonts w:eastAsia="Calibri"/>
        </w:rPr>
      </w:pPr>
      <w:r w:rsidRPr="00FC5BE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146050</wp:posOffset>
                </wp:positionV>
                <wp:extent cx="276225" cy="219075"/>
                <wp:effectExtent l="9525" t="13970" r="9525" b="50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DB9EF" id="Прямоугольник 7" o:spid="_x0000_s1026" style="position:absolute;margin-left:6.45pt;margin-top:11.5pt;width:21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"/>
            </w:pict>
          </mc:Fallback>
        </mc:AlternateContent>
      </w:r>
    </w:p>
    <w:p w:rsidR="00FC5BE7" w:rsidRPr="00FC5BE7" w:rsidRDefault="00FC5BE7" w:rsidP="00FC5BE7">
      <w:pPr>
        <w:ind w:firstLine="708"/>
        <w:jc w:val="both"/>
        <w:rPr>
          <w:rFonts w:eastAsia="Calibri"/>
        </w:rPr>
      </w:pPr>
      <w:r w:rsidRPr="00FC5BE7">
        <w:rPr>
          <w:rFonts w:eastAsia="Calibri"/>
        </w:rPr>
        <w:t>предоставить моему ребенку (ФИО г.р.), обучающемуся в (наименование образовательной организации) бесплатное горячее питание</w:t>
      </w:r>
    </w:p>
    <w:p w:rsidR="00FC5BE7" w:rsidRPr="00FC5BE7" w:rsidRDefault="00FC5BE7" w:rsidP="00FC5BE7">
      <w:pPr>
        <w:ind w:firstLine="708"/>
        <w:jc w:val="both"/>
        <w:rPr>
          <w:rFonts w:eastAsia="Calibri"/>
        </w:rPr>
      </w:pPr>
      <w:r w:rsidRPr="00FC5BE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119380</wp:posOffset>
                </wp:positionV>
                <wp:extent cx="276225" cy="219075"/>
                <wp:effectExtent l="9525" t="8255" r="9525" b="107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27A57" id="Прямоугольник 6" o:spid="_x0000_s1026" style="position:absolute;margin-left:6.45pt;margin-top:9.4pt;width:21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"/>
            </w:pict>
          </mc:Fallback>
        </mc:AlternateContent>
      </w:r>
    </w:p>
    <w:p w:rsidR="00FC5BE7" w:rsidRPr="00FC5BE7" w:rsidRDefault="00FC5BE7" w:rsidP="00FC5BE7">
      <w:pPr>
        <w:ind w:firstLine="708"/>
        <w:jc w:val="both"/>
        <w:rPr>
          <w:rFonts w:eastAsia="Calibri"/>
        </w:rPr>
      </w:pPr>
      <w:r w:rsidRPr="00FC5BE7">
        <w:rPr>
          <w:rFonts w:eastAsia="Calibri"/>
        </w:rPr>
        <w:t>освободить меня от уплаты родительской платы за осуществление присмотра и ухода за моим ребенком (ФИО г.р.) в группе продленного дня, обучающимся в (наименование образовательной организации)</w:t>
      </w:r>
    </w:p>
    <w:p w:rsidR="00FC5BE7" w:rsidRPr="00FC5BE7" w:rsidRDefault="00FC5BE7" w:rsidP="00FC5BE7">
      <w:pPr>
        <w:ind w:firstLine="708"/>
        <w:jc w:val="both"/>
        <w:rPr>
          <w:rFonts w:eastAsia="Calibri"/>
        </w:rPr>
      </w:pPr>
    </w:p>
    <w:p w:rsidR="00FC5BE7" w:rsidRPr="00FC5BE7" w:rsidRDefault="00FC5BE7" w:rsidP="00FC5BE7">
      <w:pPr>
        <w:ind w:firstLine="708"/>
        <w:jc w:val="both"/>
        <w:rPr>
          <w:rFonts w:eastAsia="Calibri"/>
        </w:rPr>
      </w:pPr>
      <w:r w:rsidRPr="00FC5BE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12700</wp:posOffset>
                </wp:positionV>
                <wp:extent cx="276225" cy="219075"/>
                <wp:effectExtent l="12700" t="6350" r="6350" b="1270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67D4E" id="Прямоугольник 5" o:spid="_x0000_s1026" style="position:absolute;margin-left:5.2pt;margin-top:1pt;width:21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"/>
            </w:pict>
          </mc:Fallback>
        </mc:AlternateContent>
      </w:r>
      <w:r w:rsidRPr="00FC5BE7">
        <w:rPr>
          <w:rFonts w:eastAsia="Calibri"/>
        </w:rPr>
        <w:t xml:space="preserve">предоставить моему ребенку (ФИО г.р.) бесплатное посещение (наименование муниципального учреждения дополнительного образования) </w:t>
      </w:r>
    </w:p>
    <w:p w:rsidR="00FC5BE7" w:rsidRPr="00FC5BE7" w:rsidRDefault="00FC5BE7" w:rsidP="00FC5BE7">
      <w:pPr>
        <w:ind w:firstLine="708"/>
        <w:jc w:val="both"/>
        <w:rPr>
          <w:rFonts w:eastAsia="Calibri"/>
        </w:rPr>
      </w:pPr>
      <w:r w:rsidRPr="00FC5BE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147955</wp:posOffset>
                </wp:positionV>
                <wp:extent cx="276225" cy="219075"/>
                <wp:effectExtent l="9525" t="6350" r="9525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71FD0" id="Прямоугольник 4" o:spid="_x0000_s1026" style="position:absolute;margin-left:7.95pt;margin-top:11.65pt;width:21.7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"/>
            </w:pict>
          </mc:Fallback>
        </mc:AlternateContent>
      </w:r>
    </w:p>
    <w:p w:rsidR="00FC5BE7" w:rsidRPr="00FC5BE7" w:rsidRDefault="00FC5BE7" w:rsidP="00FC5BE7">
      <w:pPr>
        <w:ind w:firstLine="708"/>
        <w:jc w:val="both"/>
        <w:rPr>
          <w:rFonts w:eastAsia="Calibri"/>
        </w:rPr>
      </w:pPr>
      <w:r w:rsidRPr="00FC5BE7">
        <w:rPr>
          <w:rFonts w:eastAsia="Calibri"/>
        </w:rPr>
        <w:t xml:space="preserve"> обеспечить преимущественное предоставление права перевода моего ребенка (ФИО г.р.) в другую, наиболее приближенную к месту жительства нашей семьи образовательную организацию, реализующие образовательную программу дошкольного образования</w:t>
      </w:r>
    </w:p>
    <w:p w:rsidR="00FC5BE7" w:rsidRPr="00FC5BE7" w:rsidRDefault="00FC5BE7" w:rsidP="00FC5BE7">
      <w:pPr>
        <w:ind w:firstLine="708"/>
        <w:jc w:val="both"/>
        <w:rPr>
          <w:rFonts w:eastAsia="Calibri"/>
        </w:rPr>
      </w:pPr>
      <w:r w:rsidRPr="00FC5BE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123190</wp:posOffset>
                </wp:positionV>
                <wp:extent cx="276225" cy="219075"/>
                <wp:effectExtent l="12700" t="10160" r="6350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ED9EA" id="Прямоугольник 3" o:spid="_x0000_s1026" style="position:absolute;margin-left:9.7pt;margin-top:9.7pt;width:21.7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"/>
            </w:pict>
          </mc:Fallback>
        </mc:AlternateContent>
      </w:r>
    </w:p>
    <w:p w:rsidR="00FC5BE7" w:rsidRPr="00FC5BE7" w:rsidRDefault="00FC5BE7" w:rsidP="00FC5BE7">
      <w:pPr>
        <w:ind w:firstLine="708"/>
        <w:jc w:val="both"/>
        <w:rPr>
          <w:rFonts w:eastAsia="Calibri"/>
        </w:rPr>
      </w:pPr>
      <w:r w:rsidRPr="00FC5BE7">
        <w:rPr>
          <w:rFonts w:eastAsia="Calibri"/>
        </w:rPr>
        <w:t xml:space="preserve">обеспечить преимущественное предоставление права перевода моего ребенка (ФИО г.р.) в наиболее приближенную к месту жительства нашей семьи образовательную организацию, реализующую образовательные программы начального общего, основного общего и среднего общего образования </w:t>
      </w:r>
    </w:p>
    <w:p w:rsidR="00FC5BE7" w:rsidRPr="00FC5BE7" w:rsidRDefault="00FC5BE7" w:rsidP="00FC5BE7">
      <w:pPr>
        <w:ind w:firstLine="708"/>
        <w:jc w:val="both"/>
        <w:rPr>
          <w:rFonts w:eastAsia="Calibri"/>
        </w:rPr>
      </w:pPr>
      <w:r w:rsidRPr="00FC5BE7">
        <w:rPr>
          <w:rFonts w:eastAsia="Calibri"/>
        </w:rPr>
        <w:t xml:space="preserve">Мой муж (жена) (ФИО) (дата рождения) был(а) призван(а) на военную службу по мобилизации/заключил(а) контракт о добровольном содействии в выполнении задач, возложенных на Вооруженные Силы Российской Федерации, заключил(а) контракт с Министерством обороны Российской Федерации, является сотрудником (военнослужащим) войск национальной гвардии Российской Федерации. </w:t>
      </w:r>
    </w:p>
    <w:p w:rsidR="00FC5BE7" w:rsidRPr="00FC5BE7" w:rsidRDefault="00FC5BE7" w:rsidP="00FC5BE7">
      <w:pPr>
        <w:ind w:firstLine="708"/>
        <w:jc w:val="both"/>
        <w:rPr>
          <w:rFonts w:eastAsia="Calibri"/>
        </w:rPr>
      </w:pPr>
      <w:r w:rsidRPr="00FC5BE7">
        <w:rPr>
          <w:rFonts w:eastAsia="Calibri"/>
        </w:rPr>
        <w:t>Прошу уведомить меня о принятом решении (по адресу электронной почты, телефону, почтовому адресу).</w:t>
      </w:r>
    </w:p>
    <w:p w:rsidR="00FC5BE7" w:rsidRPr="00FC5BE7" w:rsidRDefault="00FC5BE7" w:rsidP="00FC5BE7">
      <w:pPr>
        <w:ind w:firstLine="708"/>
        <w:jc w:val="both"/>
        <w:rPr>
          <w:rFonts w:eastAsia="Calibri"/>
        </w:rPr>
      </w:pPr>
      <w:r w:rsidRPr="00FC5BE7">
        <w:rPr>
          <w:rFonts w:eastAsia="Calibri"/>
        </w:rPr>
        <w:t>Приложение:____________________________________________________________</w:t>
      </w:r>
    </w:p>
    <w:p w:rsidR="00FC5BE7" w:rsidRPr="00FC5BE7" w:rsidRDefault="00FC5BE7" w:rsidP="00FC5BE7">
      <w:pPr>
        <w:ind w:firstLine="708"/>
        <w:jc w:val="both"/>
        <w:rPr>
          <w:rFonts w:eastAsia="Calibri"/>
        </w:rPr>
      </w:pPr>
      <w:r w:rsidRPr="00FC5BE7">
        <w:rPr>
          <w:rFonts w:eastAsia="Calibri"/>
        </w:rPr>
        <w:t>(документы, предусмотренные пунктом 2.2 Порядка)</w:t>
      </w:r>
    </w:p>
    <w:p w:rsidR="00FC5BE7" w:rsidRPr="00FC5BE7" w:rsidRDefault="00FC5BE7" w:rsidP="00FC5BE7">
      <w:pPr>
        <w:ind w:firstLine="708"/>
        <w:jc w:val="both"/>
        <w:rPr>
          <w:rFonts w:eastAsia="Calibri"/>
        </w:rPr>
      </w:pPr>
      <w:r w:rsidRPr="00FC5BE7">
        <w:rPr>
          <w:rFonts w:eastAsia="Calibri"/>
        </w:rPr>
        <w:t>Дата:</w:t>
      </w:r>
      <w:r w:rsidRPr="00FC5BE7"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1916430" cy="8890"/>
                <wp:effectExtent l="0" t="0" r="26670" b="10160"/>
                <wp:docPr id="36183" name="Группа 36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6430" cy="8890"/>
                          <a:chOff x="0" y="0"/>
                          <a:chExt cx="1916311" cy="9148"/>
                        </a:xfrm>
                      </wpg:grpSpPr>
                      <wps:wsp>
                        <wps:cNvPr id="36182" name="Shape 36182"/>
                        <wps:cNvSpPr/>
                        <wps:spPr>
                          <a:xfrm>
                            <a:off x="0" y="0"/>
                            <a:ext cx="1916311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6311" h="9148">
                                <a:moveTo>
                                  <a:pt x="0" y="4574"/>
                                </a:moveTo>
                                <a:lnTo>
                                  <a:pt x="1916311" y="4574"/>
                                </a:lnTo>
                              </a:path>
                            </a:pathLst>
                          </a:custGeom>
                          <a:noFill/>
                          <a:ln w="914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ED1B31" id="Группа 36183" o:spid="_x0000_s1026" style="width:150.9pt;height:.7pt;mso-position-horizontal-relative:char;mso-position-vertical-relative:line" coordsize="1916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">
                <v:shape id="Shape 36182" o:spid="_x0000_s1027" style="position:absolute;width:19163;height:91;visibility:visible;mso-wrap-style:square;v-text-anchor:top" coordsize="1916311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" path="m,4574r1916311,e" filled="f" strokeweight=".25411mm">
                  <v:stroke miterlimit="1" joinstyle="miter"/>
                  <v:path arrowok="t" textboxrect="0,0,1916311,9148"/>
                </v:shape>
                <w10:anchorlock/>
              </v:group>
            </w:pict>
          </mc:Fallback>
        </mc:AlternateContent>
      </w:r>
      <w:r w:rsidRPr="00FC5BE7">
        <w:rPr>
          <w:rFonts w:eastAsia="Calibri"/>
        </w:rPr>
        <w:t>Подпись/расшифровка</w:t>
      </w:r>
      <w:bookmarkStart w:id="2" w:name="_GoBack"/>
      <w:bookmarkEnd w:id="2"/>
    </w:p>
    <w:sectPr w:rsidR="00FC5BE7" w:rsidRPr="00FC5BE7" w:rsidSect="002F7F4D">
      <w:pgSz w:w="11900" w:h="16840"/>
      <w:pgMar w:top="1134" w:right="851" w:bottom="1418" w:left="1701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3B" w:rsidRDefault="00BC5E3B" w:rsidP="00564977">
      <w:r>
        <w:separator/>
      </w:r>
    </w:p>
  </w:endnote>
  <w:endnote w:type="continuationSeparator" w:id="0">
    <w:p w:rsidR="00BC5E3B" w:rsidRDefault="00BC5E3B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3B" w:rsidRDefault="00BC5E3B" w:rsidP="00564977">
      <w:r>
        <w:separator/>
      </w:r>
    </w:p>
  </w:footnote>
  <w:footnote w:type="continuationSeparator" w:id="0">
    <w:p w:rsidR="00BC5E3B" w:rsidRDefault="00BC5E3B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4" w15:restartNumberingAfterBreak="0">
    <w:nsid w:val="08C4073D"/>
    <w:multiLevelType w:val="hybridMultilevel"/>
    <w:tmpl w:val="26C844D2"/>
    <w:lvl w:ilvl="0" w:tplc="98022A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B34788A"/>
    <w:multiLevelType w:val="hybridMultilevel"/>
    <w:tmpl w:val="2D8A801E"/>
    <w:lvl w:ilvl="0" w:tplc="72360D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CB25BC"/>
    <w:multiLevelType w:val="hybridMultilevel"/>
    <w:tmpl w:val="D8BE8762"/>
    <w:lvl w:ilvl="0" w:tplc="5B8A48E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EF2F37"/>
    <w:multiLevelType w:val="hybridMultilevel"/>
    <w:tmpl w:val="52620420"/>
    <w:lvl w:ilvl="0" w:tplc="86A871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ED7A0F"/>
    <w:multiLevelType w:val="multilevel"/>
    <w:tmpl w:val="C9A0B654"/>
    <w:lvl w:ilvl="0">
      <w:start w:val="3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5325D21"/>
    <w:multiLevelType w:val="hybridMultilevel"/>
    <w:tmpl w:val="02F4B764"/>
    <w:lvl w:ilvl="0" w:tplc="F594D076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C9AA0">
      <w:start w:val="1"/>
      <w:numFmt w:val="lowerLetter"/>
      <w:lvlText w:val="%2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5AE142">
      <w:start w:val="1"/>
      <w:numFmt w:val="lowerRoman"/>
      <w:lvlText w:val="%3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5A3E92">
      <w:start w:val="1"/>
      <w:numFmt w:val="decimal"/>
      <w:lvlText w:val="%4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00BC48">
      <w:start w:val="1"/>
      <w:numFmt w:val="lowerLetter"/>
      <w:lvlText w:val="%5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1A6B6E">
      <w:start w:val="1"/>
      <w:numFmt w:val="lowerRoman"/>
      <w:lvlText w:val="%6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5E3BDA">
      <w:start w:val="1"/>
      <w:numFmt w:val="decimal"/>
      <w:lvlText w:val="%7"/>
      <w:lvlJc w:val="left"/>
      <w:pPr>
        <w:ind w:left="8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EA522A">
      <w:start w:val="1"/>
      <w:numFmt w:val="lowerLetter"/>
      <w:lvlText w:val="%8"/>
      <w:lvlJc w:val="left"/>
      <w:pPr>
        <w:ind w:left="9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06EC34">
      <w:start w:val="1"/>
      <w:numFmt w:val="lowerRoman"/>
      <w:lvlText w:val="%9"/>
      <w:lvlJc w:val="left"/>
      <w:pPr>
        <w:ind w:left="9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130BDA"/>
    <w:multiLevelType w:val="multilevel"/>
    <w:tmpl w:val="AC72276A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ABE11E2"/>
    <w:multiLevelType w:val="multilevel"/>
    <w:tmpl w:val="F9D88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9B71A9D"/>
    <w:multiLevelType w:val="multilevel"/>
    <w:tmpl w:val="DAEE7D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9CE0322"/>
    <w:multiLevelType w:val="multilevel"/>
    <w:tmpl w:val="36E670B6"/>
    <w:lvl w:ilvl="0">
      <w:start w:val="1"/>
      <w:numFmt w:val="decimal"/>
      <w:lvlText w:val="%1."/>
      <w:lvlJc w:val="left"/>
      <w:pPr>
        <w:ind w:left="2" w:hanging="6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4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711"/>
      </w:pPr>
      <w:rPr>
        <w:rFonts w:hint="default"/>
        <w:lang w:val="ru-RU" w:eastAsia="en-US" w:bidi="ar-SA"/>
      </w:rPr>
    </w:lvl>
  </w:abstractNum>
  <w:abstractNum w:abstractNumId="15" w15:restartNumberingAfterBreak="0">
    <w:nsid w:val="2B17475A"/>
    <w:multiLevelType w:val="hybridMultilevel"/>
    <w:tmpl w:val="9EBC40E0"/>
    <w:lvl w:ilvl="0" w:tplc="C09E085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C8109EB"/>
    <w:multiLevelType w:val="hybridMultilevel"/>
    <w:tmpl w:val="29FE3EE8"/>
    <w:lvl w:ilvl="0" w:tplc="D702F806">
      <w:start w:val="1"/>
      <w:numFmt w:val="decimal"/>
      <w:lvlText w:val="%1."/>
      <w:lvlJc w:val="left"/>
      <w:pPr>
        <w:ind w:left="-1842" w:firstLine="2692"/>
      </w:pPr>
      <w:rPr>
        <w:rFonts w:hint="default"/>
        <w:spacing w:val="0"/>
        <w:w w:val="99"/>
        <w:sz w:val="32"/>
        <w:szCs w:val="32"/>
        <w:lang w:val="ru-RU" w:eastAsia="en-US" w:bidi="ar-SA"/>
      </w:rPr>
    </w:lvl>
    <w:lvl w:ilvl="1" w:tplc="C9F8DA0C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2" w:tplc="B01C9160">
      <w:numFmt w:val="bullet"/>
      <w:lvlText w:val="•"/>
      <w:lvlJc w:val="left"/>
      <w:pPr>
        <w:ind w:left="5184" w:hanging="708"/>
      </w:pPr>
      <w:rPr>
        <w:rFonts w:hint="default"/>
        <w:lang w:val="ru-RU" w:eastAsia="en-US" w:bidi="ar-SA"/>
      </w:rPr>
    </w:lvl>
    <w:lvl w:ilvl="3" w:tplc="7F904EA8">
      <w:numFmt w:val="bullet"/>
      <w:lvlText w:val="•"/>
      <w:lvlJc w:val="left"/>
      <w:pPr>
        <w:ind w:left="5777" w:hanging="708"/>
      </w:pPr>
      <w:rPr>
        <w:rFonts w:hint="default"/>
        <w:lang w:val="ru-RU" w:eastAsia="en-US" w:bidi="ar-SA"/>
      </w:rPr>
    </w:lvl>
    <w:lvl w:ilvl="4" w:tplc="04FEDC54">
      <w:numFmt w:val="bullet"/>
      <w:lvlText w:val="•"/>
      <w:lvlJc w:val="left"/>
      <w:pPr>
        <w:ind w:left="6369" w:hanging="708"/>
      </w:pPr>
      <w:rPr>
        <w:rFonts w:hint="default"/>
        <w:lang w:val="ru-RU" w:eastAsia="en-US" w:bidi="ar-SA"/>
      </w:rPr>
    </w:lvl>
    <w:lvl w:ilvl="5" w:tplc="09E60E2E">
      <w:numFmt w:val="bullet"/>
      <w:lvlText w:val="•"/>
      <w:lvlJc w:val="left"/>
      <w:pPr>
        <w:ind w:left="6961" w:hanging="708"/>
      </w:pPr>
      <w:rPr>
        <w:rFonts w:hint="default"/>
        <w:lang w:val="ru-RU" w:eastAsia="en-US" w:bidi="ar-SA"/>
      </w:rPr>
    </w:lvl>
    <w:lvl w:ilvl="6" w:tplc="406E1E8E">
      <w:numFmt w:val="bullet"/>
      <w:lvlText w:val="•"/>
      <w:lvlJc w:val="left"/>
      <w:pPr>
        <w:ind w:left="7554" w:hanging="708"/>
      </w:pPr>
      <w:rPr>
        <w:rFonts w:hint="default"/>
        <w:lang w:val="ru-RU" w:eastAsia="en-US" w:bidi="ar-SA"/>
      </w:rPr>
    </w:lvl>
    <w:lvl w:ilvl="7" w:tplc="AE46411C">
      <w:numFmt w:val="bullet"/>
      <w:lvlText w:val="•"/>
      <w:lvlJc w:val="left"/>
      <w:pPr>
        <w:ind w:left="8146" w:hanging="708"/>
      </w:pPr>
      <w:rPr>
        <w:rFonts w:hint="default"/>
        <w:lang w:val="ru-RU" w:eastAsia="en-US" w:bidi="ar-SA"/>
      </w:rPr>
    </w:lvl>
    <w:lvl w:ilvl="8" w:tplc="4D6A64A6">
      <w:numFmt w:val="bullet"/>
      <w:lvlText w:val="•"/>
      <w:lvlJc w:val="left"/>
      <w:pPr>
        <w:ind w:left="8738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2F9516B1"/>
    <w:multiLevelType w:val="multilevel"/>
    <w:tmpl w:val="4762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C664E"/>
    <w:multiLevelType w:val="multilevel"/>
    <w:tmpl w:val="4DECEA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32680266"/>
    <w:multiLevelType w:val="hybridMultilevel"/>
    <w:tmpl w:val="4600D8A4"/>
    <w:lvl w:ilvl="0" w:tplc="4D925AC2">
      <w:start w:val="2"/>
      <w:numFmt w:val="decimal"/>
      <w:lvlText w:val="%1."/>
      <w:lvlJc w:val="left"/>
      <w:pPr>
        <w:ind w:left="13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856" w:hanging="360"/>
      </w:pPr>
    </w:lvl>
    <w:lvl w:ilvl="2" w:tplc="0419001B" w:tentative="1">
      <w:start w:val="1"/>
      <w:numFmt w:val="lowerRoman"/>
      <w:lvlText w:val="%3."/>
      <w:lvlJc w:val="right"/>
      <w:pPr>
        <w:ind w:left="1576" w:hanging="180"/>
      </w:pPr>
    </w:lvl>
    <w:lvl w:ilvl="3" w:tplc="0419000F" w:tentative="1">
      <w:start w:val="1"/>
      <w:numFmt w:val="decimal"/>
      <w:lvlText w:val="%4."/>
      <w:lvlJc w:val="left"/>
      <w:pPr>
        <w:ind w:left="2296" w:hanging="360"/>
      </w:pPr>
    </w:lvl>
    <w:lvl w:ilvl="4" w:tplc="04190019" w:tentative="1">
      <w:start w:val="1"/>
      <w:numFmt w:val="lowerLetter"/>
      <w:lvlText w:val="%5."/>
      <w:lvlJc w:val="left"/>
      <w:pPr>
        <w:ind w:left="3016" w:hanging="360"/>
      </w:pPr>
    </w:lvl>
    <w:lvl w:ilvl="5" w:tplc="0419001B" w:tentative="1">
      <w:start w:val="1"/>
      <w:numFmt w:val="lowerRoman"/>
      <w:lvlText w:val="%6."/>
      <w:lvlJc w:val="right"/>
      <w:pPr>
        <w:ind w:left="3736" w:hanging="180"/>
      </w:pPr>
    </w:lvl>
    <w:lvl w:ilvl="6" w:tplc="0419000F" w:tentative="1">
      <w:start w:val="1"/>
      <w:numFmt w:val="decimal"/>
      <w:lvlText w:val="%7."/>
      <w:lvlJc w:val="left"/>
      <w:pPr>
        <w:ind w:left="4456" w:hanging="360"/>
      </w:pPr>
    </w:lvl>
    <w:lvl w:ilvl="7" w:tplc="04190019" w:tentative="1">
      <w:start w:val="1"/>
      <w:numFmt w:val="lowerLetter"/>
      <w:lvlText w:val="%8."/>
      <w:lvlJc w:val="left"/>
      <w:pPr>
        <w:ind w:left="5176" w:hanging="360"/>
      </w:pPr>
    </w:lvl>
    <w:lvl w:ilvl="8" w:tplc="041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22" w15:restartNumberingAfterBreak="0">
    <w:nsid w:val="33CE1F8C"/>
    <w:multiLevelType w:val="hybridMultilevel"/>
    <w:tmpl w:val="2672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37BC661D"/>
    <w:multiLevelType w:val="hybridMultilevel"/>
    <w:tmpl w:val="5A861E22"/>
    <w:lvl w:ilvl="0" w:tplc="3EBADD76">
      <w:start w:val="1"/>
      <w:numFmt w:val="decimal"/>
      <w:lvlText w:val="%1)"/>
      <w:lvlJc w:val="left"/>
      <w:pPr>
        <w:ind w:left="10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E4FE26">
      <w:numFmt w:val="bullet"/>
      <w:lvlText w:val="•"/>
      <w:lvlJc w:val="left"/>
      <w:pPr>
        <w:ind w:left="1910" w:hanging="305"/>
      </w:pPr>
      <w:rPr>
        <w:rFonts w:hint="default"/>
        <w:lang w:val="ru-RU" w:eastAsia="en-US" w:bidi="ar-SA"/>
      </w:rPr>
    </w:lvl>
    <w:lvl w:ilvl="2" w:tplc="B95A6A16">
      <w:numFmt w:val="bullet"/>
      <w:lvlText w:val="•"/>
      <w:lvlJc w:val="left"/>
      <w:pPr>
        <w:ind w:left="2800" w:hanging="305"/>
      </w:pPr>
      <w:rPr>
        <w:rFonts w:hint="default"/>
        <w:lang w:val="ru-RU" w:eastAsia="en-US" w:bidi="ar-SA"/>
      </w:rPr>
    </w:lvl>
    <w:lvl w:ilvl="3" w:tplc="521EC6A0">
      <w:numFmt w:val="bullet"/>
      <w:lvlText w:val="•"/>
      <w:lvlJc w:val="left"/>
      <w:pPr>
        <w:ind w:left="3691" w:hanging="305"/>
      </w:pPr>
      <w:rPr>
        <w:rFonts w:hint="default"/>
        <w:lang w:val="ru-RU" w:eastAsia="en-US" w:bidi="ar-SA"/>
      </w:rPr>
    </w:lvl>
    <w:lvl w:ilvl="4" w:tplc="99D6359C">
      <w:numFmt w:val="bullet"/>
      <w:lvlText w:val="•"/>
      <w:lvlJc w:val="left"/>
      <w:pPr>
        <w:ind w:left="4581" w:hanging="305"/>
      </w:pPr>
      <w:rPr>
        <w:rFonts w:hint="default"/>
        <w:lang w:val="ru-RU" w:eastAsia="en-US" w:bidi="ar-SA"/>
      </w:rPr>
    </w:lvl>
    <w:lvl w:ilvl="5" w:tplc="149E4CBC">
      <w:numFmt w:val="bullet"/>
      <w:lvlText w:val="•"/>
      <w:lvlJc w:val="left"/>
      <w:pPr>
        <w:ind w:left="5471" w:hanging="305"/>
      </w:pPr>
      <w:rPr>
        <w:rFonts w:hint="default"/>
        <w:lang w:val="ru-RU" w:eastAsia="en-US" w:bidi="ar-SA"/>
      </w:rPr>
    </w:lvl>
    <w:lvl w:ilvl="6" w:tplc="1926301A">
      <w:numFmt w:val="bullet"/>
      <w:lvlText w:val="•"/>
      <w:lvlJc w:val="left"/>
      <w:pPr>
        <w:ind w:left="6362" w:hanging="305"/>
      </w:pPr>
      <w:rPr>
        <w:rFonts w:hint="default"/>
        <w:lang w:val="ru-RU" w:eastAsia="en-US" w:bidi="ar-SA"/>
      </w:rPr>
    </w:lvl>
    <w:lvl w:ilvl="7" w:tplc="DA6CDBB2">
      <w:numFmt w:val="bullet"/>
      <w:lvlText w:val="•"/>
      <w:lvlJc w:val="left"/>
      <w:pPr>
        <w:ind w:left="7252" w:hanging="305"/>
      </w:pPr>
      <w:rPr>
        <w:rFonts w:hint="default"/>
        <w:lang w:val="ru-RU" w:eastAsia="en-US" w:bidi="ar-SA"/>
      </w:rPr>
    </w:lvl>
    <w:lvl w:ilvl="8" w:tplc="E8C461CC">
      <w:numFmt w:val="bullet"/>
      <w:lvlText w:val="•"/>
      <w:lvlJc w:val="left"/>
      <w:pPr>
        <w:ind w:left="8142" w:hanging="305"/>
      </w:pPr>
      <w:rPr>
        <w:rFonts w:hint="default"/>
        <w:lang w:val="ru-RU" w:eastAsia="en-US" w:bidi="ar-SA"/>
      </w:rPr>
    </w:lvl>
  </w:abstractNum>
  <w:abstractNum w:abstractNumId="25" w15:restartNumberingAfterBreak="0">
    <w:nsid w:val="3F002E3E"/>
    <w:multiLevelType w:val="multilevel"/>
    <w:tmpl w:val="C1288ED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6" w15:restartNumberingAfterBreak="0">
    <w:nsid w:val="447C0755"/>
    <w:multiLevelType w:val="multilevel"/>
    <w:tmpl w:val="0F1AA0C2"/>
    <w:lvl w:ilvl="0">
      <w:start w:val="5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63F3080"/>
    <w:multiLevelType w:val="hybridMultilevel"/>
    <w:tmpl w:val="982E9B66"/>
    <w:lvl w:ilvl="0" w:tplc="2068A87E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480E7265"/>
    <w:multiLevelType w:val="multilevel"/>
    <w:tmpl w:val="36E670B6"/>
    <w:lvl w:ilvl="0">
      <w:start w:val="1"/>
      <w:numFmt w:val="decimal"/>
      <w:lvlText w:val="%1."/>
      <w:lvlJc w:val="left"/>
      <w:pPr>
        <w:ind w:left="2" w:hanging="6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4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711"/>
      </w:pPr>
      <w:rPr>
        <w:rFonts w:hint="default"/>
        <w:lang w:val="ru-RU" w:eastAsia="en-US" w:bidi="ar-SA"/>
      </w:rPr>
    </w:lvl>
  </w:abstractNum>
  <w:abstractNum w:abstractNumId="30" w15:restartNumberingAfterBreak="0">
    <w:nsid w:val="48BF1E59"/>
    <w:multiLevelType w:val="multilevel"/>
    <w:tmpl w:val="D836494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31" w15:restartNumberingAfterBreak="0">
    <w:nsid w:val="49336E8D"/>
    <w:multiLevelType w:val="hybridMultilevel"/>
    <w:tmpl w:val="C302B498"/>
    <w:lvl w:ilvl="0" w:tplc="B9544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307AF"/>
    <w:multiLevelType w:val="multilevel"/>
    <w:tmpl w:val="FEAC93E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0854B3C"/>
    <w:multiLevelType w:val="hybridMultilevel"/>
    <w:tmpl w:val="DCDC869E"/>
    <w:lvl w:ilvl="0" w:tplc="ECDC77D0">
      <w:start w:val="1"/>
      <w:numFmt w:val="decimal"/>
      <w:lvlText w:val="%1)"/>
      <w:lvlJc w:val="left"/>
      <w:pPr>
        <w:ind w:left="2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A6DF40">
      <w:numFmt w:val="bullet"/>
      <w:lvlText w:val="•"/>
      <w:lvlJc w:val="left"/>
      <w:pPr>
        <w:ind w:left="992" w:hanging="398"/>
      </w:pPr>
      <w:rPr>
        <w:rFonts w:hint="default"/>
        <w:lang w:val="ru-RU" w:eastAsia="en-US" w:bidi="ar-SA"/>
      </w:rPr>
    </w:lvl>
    <w:lvl w:ilvl="2" w:tplc="405C736C">
      <w:numFmt w:val="bullet"/>
      <w:lvlText w:val="•"/>
      <w:lvlJc w:val="left"/>
      <w:pPr>
        <w:ind w:left="1984" w:hanging="398"/>
      </w:pPr>
      <w:rPr>
        <w:rFonts w:hint="default"/>
        <w:lang w:val="ru-RU" w:eastAsia="en-US" w:bidi="ar-SA"/>
      </w:rPr>
    </w:lvl>
    <w:lvl w:ilvl="3" w:tplc="93F4A06E">
      <w:numFmt w:val="bullet"/>
      <w:lvlText w:val="•"/>
      <w:lvlJc w:val="left"/>
      <w:pPr>
        <w:ind w:left="2977" w:hanging="398"/>
      </w:pPr>
      <w:rPr>
        <w:rFonts w:hint="default"/>
        <w:lang w:val="ru-RU" w:eastAsia="en-US" w:bidi="ar-SA"/>
      </w:rPr>
    </w:lvl>
    <w:lvl w:ilvl="4" w:tplc="0E0E8406">
      <w:numFmt w:val="bullet"/>
      <w:lvlText w:val="•"/>
      <w:lvlJc w:val="left"/>
      <w:pPr>
        <w:ind w:left="3969" w:hanging="398"/>
      </w:pPr>
      <w:rPr>
        <w:rFonts w:hint="default"/>
        <w:lang w:val="ru-RU" w:eastAsia="en-US" w:bidi="ar-SA"/>
      </w:rPr>
    </w:lvl>
    <w:lvl w:ilvl="5" w:tplc="79D8E848">
      <w:numFmt w:val="bullet"/>
      <w:lvlText w:val="•"/>
      <w:lvlJc w:val="left"/>
      <w:pPr>
        <w:ind w:left="4961" w:hanging="398"/>
      </w:pPr>
      <w:rPr>
        <w:rFonts w:hint="default"/>
        <w:lang w:val="ru-RU" w:eastAsia="en-US" w:bidi="ar-SA"/>
      </w:rPr>
    </w:lvl>
    <w:lvl w:ilvl="6" w:tplc="91CA72B4">
      <w:numFmt w:val="bullet"/>
      <w:lvlText w:val="•"/>
      <w:lvlJc w:val="left"/>
      <w:pPr>
        <w:ind w:left="5954" w:hanging="398"/>
      </w:pPr>
      <w:rPr>
        <w:rFonts w:hint="default"/>
        <w:lang w:val="ru-RU" w:eastAsia="en-US" w:bidi="ar-SA"/>
      </w:rPr>
    </w:lvl>
    <w:lvl w:ilvl="7" w:tplc="D30C11FE">
      <w:numFmt w:val="bullet"/>
      <w:lvlText w:val="•"/>
      <w:lvlJc w:val="left"/>
      <w:pPr>
        <w:ind w:left="6946" w:hanging="398"/>
      </w:pPr>
      <w:rPr>
        <w:rFonts w:hint="default"/>
        <w:lang w:val="ru-RU" w:eastAsia="en-US" w:bidi="ar-SA"/>
      </w:rPr>
    </w:lvl>
    <w:lvl w:ilvl="8" w:tplc="981CD770">
      <w:numFmt w:val="bullet"/>
      <w:lvlText w:val="•"/>
      <w:lvlJc w:val="left"/>
      <w:pPr>
        <w:ind w:left="7938" w:hanging="398"/>
      </w:pPr>
      <w:rPr>
        <w:rFonts w:hint="default"/>
        <w:lang w:val="ru-RU" w:eastAsia="en-US" w:bidi="ar-SA"/>
      </w:rPr>
    </w:lvl>
  </w:abstractNum>
  <w:abstractNum w:abstractNumId="35" w15:restartNumberingAfterBreak="0">
    <w:nsid w:val="549056CB"/>
    <w:multiLevelType w:val="hybridMultilevel"/>
    <w:tmpl w:val="03D09C06"/>
    <w:lvl w:ilvl="0" w:tplc="093C9942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C8F5E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A2537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F8EAE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24602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AE380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26FBE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A12801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E04DA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C4D43DB"/>
    <w:multiLevelType w:val="hybridMultilevel"/>
    <w:tmpl w:val="5B287432"/>
    <w:lvl w:ilvl="0" w:tplc="3FFC2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1E7053"/>
    <w:multiLevelType w:val="multilevel"/>
    <w:tmpl w:val="C18A49D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8433082"/>
    <w:multiLevelType w:val="multilevel"/>
    <w:tmpl w:val="5BB24A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416" w:hanging="2160"/>
      </w:pPr>
      <w:rPr>
        <w:rFonts w:hint="default"/>
      </w:rPr>
    </w:lvl>
  </w:abstractNum>
  <w:abstractNum w:abstractNumId="39" w15:restartNumberingAfterBreak="0">
    <w:nsid w:val="699E1CA3"/>
    <w:multiLevelType w:val="hybridMultilevel"/>
    <w:tmpl w:val="72269F22"/>
    <w:lvl w:ilvl="0" w:tplc="293C4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A5F1AF6"/>
    <w:multiLevelType w:val="hybridMultilevel"/>
    <w:tmpl w:val="EE32889E"/>
    <w:lvl w:ilvl="0" w:tplc="9B2C8E44">
      <w:start w:val="7"/>
      <w:numFmt w:val="decimal"/>
      <w:lvlText w:val="%1."/>
      <w:lvlJc w:val="left"/>
      <w:pPr>
        <w:ind w:left="1429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A633813"/>
    <w:multiLevelType w:val="hybridMultilevel"/>
    <w:tmpl w:val="CD363376"/>
    <w:lvl w:ilvl="0" w:tplc="C19AD9A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3E399B"/>
    <w:multiLevelType w:val="multilevel"/>
    <w:tmpl w:val="5234F32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7"/>
  </w:num>
  <w:num w:numId="3">
    <w:abstractNumId w:val="17"/>
  </w:num>
  <w:num w:numId="4">
    <w:abstractNumId w:val="12"/>
  </w:num>
  <w:num w:numId="5">
    <w:abstractNumId w:val="43"/>
  </w:num>
  <w:num w:numId="6">
    <w:abstractNumId w:val="5"/>
  </w:num>
  <w:num w:numId="7">
    <w:abstractNumId w:val="15"/>
  </w:num>
  <w:num w:numId="8">
    <w:abstractNumId w:val="11"/>
  </w:num>
  <w:num w:numId="9">
    <w:abstractNumId w:val="6"/>
  </w:num>
  <w:num w:numId="10">
    <w:abstractNumId w:val="41"/>
  </w:num>
  <w:num w:numId="11">
    <w:abstractNumId w:val="36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32"/>
  </w:num>
  <w:num w:numId="15">
    <w:abstractNumId w:val="39"/>
  </w:num>
  <w:num w:numId="16">
    <w:abstractNumId w:val="1"/>
  </w:num>
  <w:num w:numId="17">
    <w:abstractNumId w:val="34"/>
  </w:num>
  <w:num w:numId="18">
    <w:abstractNumId w:val="24"/>
  </w:num>
  <w:num w:numId="19">
    <w:abstractNumId w:val="14"/>
  </w:num>
  <w:num w:numId="20">
    <w:abstractNumId w:val="16"/>
  </w:num>
  <w:num w:numId="21">
    <w:abstractNumId w:val="38"/>
  </w:num>
  <w:num w:numId="22">
    <w:abstractNumId w:val="8"/>
  </w:num>
  <w:num w:numId="23">
    <w:abstractNumId w:val="20"/>
  </w:num>
  <w:num w:numId="24">
    <w:abstractNumId w:val="13"/>
  </w:num>
  <w:num w:numId="25">
    <w:abstractNumId w:val="37"/>
  </w:num>
  <w:num w:numId="26">
    <w:abstractNumId w:val="26"/>
  </w:num>
  <w:num w:numId="27">
    <w:abstractNumId w:val="25"/>
  </w:num>
  <w:num w:numId="28">
    <w:abstractNumId w:val="42"/>
  </w:num>
  <w:num w:numId="29">
    <w:abstractNumId w:val="10"/>
  </w:num>
  <w:num w:numId="30">
    <w:abstractNumId w:val="33"/>
  </w:num>
  <w:num w:numId="31">
    <w:abstractNumId w:val="29"/>
  </w:num>
  <w:num w:numId="32">
    <w:abstractNumId w:val="40"/>
  </w:num>
  <w:num w:numId="33">
    <w:abstractNumId w:val="19"/>
  </w:num>
  <w:num w:numId="34">
    <w:abstractNumId w:val="18"/>
  </w:num>
  <w:num w:numId="35">
    <w:abstractNumId w:val="30"/>
  </w:num>
  <w:num w:numId="36">
    <w:abstractNumId w:val="7"/>
  </w:num>
  <w:num w:numId="37">
    <w:abstractNumId w:val="22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0E8D"/>
    <w:rsid w:val="00003D4A"/>
    <w:rsid w:val="00006E2E"/>
    <w:rsid w:val="00006F2E"/>
    <w:rsid w:val="00011BFA"/>
    <w:rsid w:val="000145AE"/>
    <w:rsid w:val="000152F1"/>
    <w:rsid w:val="00015872"/>
    <w:rsid w:val="000172D9"/>
    <w:rsid w:val="000178DB"/>
    <w:rsid w:val="00017948"/>
    <w:rsid w:val="00024ACA"/>
    <w:rsid w:val="00027259"/>
    <w:rsid w:val="000275C8"/>
    <w:rsid w:val="0003147F"/>
    <w:rsid w:val="0003267D"/>
    <w:rsid w:val="00032AD0"/>
    <w:rsid w:val="000332A1"/>
    <w:rsid w:val="000332B5"/>
    <w:rsid w:val="00043839"/>
    <w:rsid w:val="00044714"/>
    <w:rsid w:val="00044D82"/>
    <w:rsid w:val="000528F5"/>
    <w:rsid w:val="00053A20"/>
    <w:rsid w:val="0006146C"/>
    <w:rsid w:val="000616E8"/>
    <w:rsid w:val="000617AB"/>
    <w:rsid w:val="0006269D"/>
    <w:rsid w:val="000713A5"/>
    <w:rsid w:val="00073AFE"/>
    <w:rsid w:val="000779C2"/>
    <w:rsid w:val="00077D46"/>
    <w:rsid w:val="00080D8F"/>
    <w:rsid w:val="00081DEC"/>
    <w:rsid w:val="00082675"/>
    <w:rsid w:val="000833B2"/>
    <w:rsid w:val="00083F5F"/>
    <w:rsid w:val="000858EF"/>
    <w:rsid w:val="000871E4"/>
    <w:rsid w:val="00090247"/>
    <w:rsid w:val="0009186C"/>
    <w:rsid w:val="000935DA"/>
    <w:rsid w:val="00094937"/>
    <w:rsid w:val="0009662E"/>
    <w:rsid w:val="000A223D"/>
    <w:rsid w:val="000A42B4"/>
    <w:rsid w:val="000A5E77"/>
    <w:rsid w:val="000A6415"/>
    <w:rsid w:val="000B71C5"/>
    <w:rsid w:val="000C029E"/>
    <w:rsid w:val="000C2FFF"/>
    <w:rsid w:val="000C677A"/>
    <w:rsid w:val="000C6F98"/>
    <w:rsid w:val="000D07DF"/>
    <w:rsid w:val="000D1BB4"/>
    <w:rsid w:val="000D21D5"/>
    <w:rsid w:val="000D5DEC"/>
    <w:rsid w:val="000D5E40"/>
    <w:rsid w:val="000D644A"/>
    <w:rsid w:val="000D744E"/>
    <w:rsid w:val="000E0C40"/>
    <w:rsid w:val="000E13E0"/>
    <w:rsid w:val="000E312C"/>
    <w:rsid w:val="000E370E"/>
    <w:rsid w:val="000F0636"/>
    <w:rsid w:val="000F11E4"/>
    <w:rsid w:val="000F138D"/>
    <w:rsid w:val="000F1638"/>
    <w:rsid w:val="000F1F44"/>
    <w:rsid w:val="000F2C2F"/>
    <w:rsid w:val="000F4A19"/>
    <w:rsid w:val="000F4CA7"/>
    <w:rsid w:val="000F6793"/>
    <w:rsid w:val="000F685F"/>
    <w:rsid w:val="000F6A40"/>
    <w:rsid w:val="000F6C0F"/>
    <w:rsid w:val="000F7F04"/>
    <w:rsid w:val="0010197D"/>
    <w:rsid w:val="00102191"/>
    <w:rsid w:val="001045F8"/>
    <w:rsid w:val="001052DE"/>
    <w:rsid w:val="001060BB"/>
    <w:rsid w:val="00110189"/>
    <w:rsid w:val="00110B3A"/>
    <w:rsid w:val="00110E64"/>
    <w:rsid w:val="00111E30"/>
    <w:rsid w:val="00114443"/>
    <w:rsid w:val="001161A5"/>
    <w:rsid w:val="00116381"/>
    <w:rsid w:val="00116D3F"/>
    <w:rsid w:val="00116FAC"/>
    <w:rsid w:val="00117A31"/>
    <w:rsid w:val="0012241F"/>
    <w:rsid w:val="0012277D"/>
    <w:rsid w:val="0012348E"/>
    <w:rsid w:val="00130A1D"/>
    <w:rsid w:val="00133999"/>
    <w:rsid w:val="0013433E"/>
    <w:rsid w:val="001364F6"/>
    <w:rsid w:val="00137244"/>
    <w:rsid w:val="00137DD6"/>
    <w:rsid w:val="00140FF0"/>
    <w:rsid w:val="00142D59"/>
    <w:rsid w:val="00143F81"/>
    <w:rsid w:val="00146D73"/>
    <w:rsid w:val="00147FF9"/>
    <w:rsid w:val="001505A0"/>
    <w:rsid w:val="0015259F"/>
    <w:rsid w:val="00152EA7"/>
    <w:rsid w:val="00152EDB"/>
    <w:rsid w:val="0015457B"/>
    <w:rsid w:val="00155544"/>
    <w:rsid w:val="001609A3"/>
    <w:rsid w:val="001613A6"/>
    <w:rsid w:val="00162E2F"/>
    <w:rsid w:val="0016461A"/>
    <w:rsid w:val="00166E57"/>
    <w:rsid w:val="00167783"/>
    <w:rsid w:val="00170F7B"/>
    <w:rsid w:val="001714BE"/>
    <w:rsid w:val="00172A6E"/>
    <w:rsid w:val="00174C5F"/>
    <w:rsid w:val="0017510B"/>
    <w:rsid w:val="0017657C"/>
    <w:rsid w:val="00176B75"/>
    <w:rsid w:val="00177921"/>
    <w:rsid w:val="001864FE"/>
    <w:rsid w:val="00192643"/>
    <w:rsid w:val="00196853"/>
    <w:rsid w:val="001968B8"/>
    <w:rsid w:val="001A048F"/>
    <w:rsid w:val="001A04B1"/>
    <w:rsid w:val="001A0E0A"/>
    <w:rsid w:val="001A24AC"/>
    <w:rsid w:val="001A27DD"/>
    <w:rsid w:val="001A422B"/>
    <w:rsid w:val="001A448A"/>
    <w:rsid w:val="001A44EE"/>
    <w:rsid w:val="001A4DE9"/>
    <w:rsid w:val="001A5E37"/>
    <w:rsid w:val="001A677F"/>
    <w:rsid w:val="001A6C0A"/>
    <w:rsid w:val="001A75E6"/>
    <w:rsid w:val="001B1B68"/>
    <w:rsid w:val="001B2443"/>
    <w:rsid w:val="001B36A3"/>
    <w:rsid w:val="001B5226"/>
    <w:rsid w:val="001B536E"/>
    <w:rsid w:val="001B68F9"/>
    <w:rsid w:val="001B69CD"/>
    <w:rsid w:val="001C1409"/>
    <w:rsid w:val="001C61AA"/>
    <w:rsid w:val="001D0935"/>
    <w:rsid w:val="001D2144"/>
    <w:rsid w:val="001D6E16"/>
    <w:rsid w:val="001E00C2"/>
    <w:rsid w:val="001E18C5"/>
    <w:rsid w:val="001E1EFD"/>
    <w:rsid w:val="001E42AC"/>
    <w:rsid w:val="001E4D50"/>
    <w:rsid w:val="001E4EE7"/>
    <w:rsid w:val="001E60C1"/>
    <w:rsid w:val="001F0A44"/>
    <w:rsid w:val="001F1445"/>
    <w:rsid w:val="001F184D"/>
    <w:rsid w:val="001F3669"/>
    <w:rsid w:val="001F6D3B"/>
    <w:rsid w:val="001F7AE0"/>
    <w:rsid w:val="00200FD3"/>
    <w:rsid w:val="00201491"/>
    <w:rsid w:val="00203345"/>
    <w:rsid w:val="002034B0"/>
    <w:rsid w:val="0020387E"/>
    <w:rsid w:val="00204ADC"/>
    <w:rsid w:val="00204B81"/>
    <w:rsid w:val="00210278"/>
    <w:rsid w:val="00216519"/>
    <w:rsid w:val="0021694F"/>
    <w:rsid w:val="00217894"/>
    <w:rsid w:val="00224F36"/>
    <w:rsid w:val="00226A5A"/>
    <w:rsid w:val="00226ED3"/>
    <w:rsid w:val="00230EC3"/>
    <w:rsid w:val="00231449"/>
    <w:rsid w:val="00231996"/>
    <w:rsid w:val="002323D8"/>
    <w:rsid w:val="002329DA"/>
    <w:rsid w:val="00234670"/>
    <w:rsid w:val="00240BEB"/>
    <w:rsid w:val="00241469"/>
    <w:rsid w:val="0024342D"/>
    <w:rsid w:val="00245306"/>
    <w:rsid w:val="00247C56"/>
    <w:rsid w:val="00247F41"/>
    <w:rsid w:val="002518DE"/>
    <w:rsid w:val="00252894"/>
    <w:rsid w:val="00256CA7"/>
    <w:rsid w:val="0026617A"/>
    <w:rsid w:val="00267BC7"/>
    <w:rsid w:val="00271A9E"/>
    <w:rsid w:val="00271EBE"/>
    <w:rsid w:val="00272E7A"/>
    <w:rsid w:val="00273AF9"/>
    <w:rsid w:val="00276147"/>
    <w:rsid w:val="00280863"/>
    <w:rsid w:val="00282A9C"/>
    <w:rsid w:val="002860A7"/>
    <w:rsid w:val="002865D4"/>
    <w:rsid w:val="00286AFD"/>
    <w:rsid w:val="00292530"/>
    <w:rsid w:val="002952E6"/>
    <w:rsid w:val="00295AC8"/>
    <w:rsid w:val="002978A3"/>
    <w:rsid w:val="002A2C8B"/>
    <w:rsid w:val="002A50B6"/>
    <w:rsid w:val="002A6EC0"/>
    <w:rsid w:val="002A7A83"/>
    <w:rsid w:val="002B0FBE"/>
    <w:rsid w:val="002B21C8"/>
    <w:rsid w:val="002B4150"/>
    <w:rsid w:val="002B4224"/>
    <w:rsid w:val="002B5724"/>
    <w:rsid w:val="002B5B2D"/>
    <w:rsid w:val="002B72EF"/>
    <w:rsid w:val="002C00C6"/>
    <w:rsid w:val="002C2C89"/>
    <w:rsid w:val="002C66D1"/>
    <w:rsid w:val="002C7DFB"/>
    <w:rsid w:val="002D0D68"/>
    <w:rsid w:val="002D121C"/>
    <w:rsid w:val="002D2258"/>
    <w:rsid w:val="002D4760"/>
    <w:rsid w:val="002D5347"/>
    <w:rsid w:val="002D7400"/>
    <w:rsid w:val="002E171C"/>
    <w:rsid w:val="002E3AAF"/>
    <w:rsid w:val="002E5507"/>
    <w:rsid w:val="002E56A4"/>
    <w:rsid w:val="002E65AB"/>
    <w:rsid w:val="002F0C98"/>
    <w:rsid w:val="002F2C7A"/>
    <w:rsid w:val="002F4B84"/>
    <w:rsid w:val="002F5EF2"/>
    <w:rsid w:val="002F7937"/>
    <w:rsid w:val="002F7F4D"/>
    <w:rsid w:val="00303C57"/>
    <w:rsid w:val="003044B2"/>
    <w:rsid w:val="00305577"/>
    <w:rsid w:val="00310609"/>
    <w:rsid w:val="00312A70"/>
    <w:rsid w:val="00315287"/>
    <w:rsid w:val="00316E5E"/>
    <w:rsid w:val="003244B7"/>
    <w:rsid w:val="003260BB"/>
    <w:rsid w:val="00333C99"/>
    <w:rsid w:val="00335701"/>
    <w:rsid w:val="0033658D"/>
    <w:rsid w:val="00340380"/>
    <w:rsid w:val="003420DB"/>
    <w:rsid w:val="00345851"/>
    <w:rsid w:val="00346B69"/>
    <w:rsid w:val="00347DD9"/>
    <w:rsid w:val="0035195D"/>
    <w:rsid w:val="00352D03"/>
    <w:rsid w:val="00353882"/>
    <w:rsid w:val="00354637"/>
    <w:rsid w:val="00355BE5"/>
    <w:rsid w:val="00356A3A"/>
    <w:rsid w:val="00360878"/>
    <w:rsid w:val="0036191F"/>
    <w:rsid w:val="00361BDA"/>
    <w:rsid w:val="00361FEF"/>
    <w:rsid w:val="003663FE"/>
    <w:rsid w:val="00370C16"/>
    <w:rsid w:val="00370F85"/>
    <w:rsid w:val="00371BFA"/>
    <w:rsid w:val="0037259B"/>
    <w:rsid w:val="00372B11"/>
    <w:rsid w:val="003735EB"/>
    <w:rsid w:val="003741A7"/>
    <w:rsid w:val="0038094E"/>
    <w:rsid w:val="00382761"/>
    <w:rsid w:val="00383A14"/>
    <w:rsid w:val="003846E2"/>
    <w:rsid w:val="0038628B"/>
    <w:rsid w:val="0039210C"/>
    <w:rsid w:val="003928F8"/>
    <w:rsid w:val="00393212"/>
    <w:rsid w:val="003939B2"/>
    <w:rsid w:val="00395E83"/>
    <w:rsid w:val="003A044B"/>
    <w:rsid w:val="003A0C27"/>
    <w:rsid w:val="003A0D8F"/>
    <w:rsid w:val="003A1F36"/>
    <w:rsid w:val="003A2332"/>
    <w:rsid w:val="003A4567"/>
    <w:rsid w:val="003A528B"/>
    <w:rsid w:val="003A7313"/>
    <w:rsid w:val="003B3852"/>
    <w:rsid w:val="003B3BB1"/>
    <w:rsid w:val="003B4BAE"/>
    <w:rsid w:val="003C1D8A"/>
    <w:rsid w:val="003C2BFD"/>
    <w:rsid w:val="003C37B6"/>
    <w:rsid w:val="003C7CF2"/>
    <w:rsid w:val="003D01A8"/>
    <w:rsid w:val="003D319A"/>
    <w:rsid w:val="003D47BE"/>
    <w:rsid w:val="003D4BAD"/>
    <w:rsid w:val="003D7CD0"/>
    <w:rsid w:val="003E20E9"/>
    <w:rsid w:val="003E3B1C"/>
    <w:rsid w:val="003E4799"/>
    <w:rsid w:val="003E4819"/>
    <w:rsid w:val="003E6491"/>
    <w:rsid w:val="003F170B"/>
    <w:rsid w:val="003F285C"/>
    <w:rsid w:val="003F2AC0"/>
    <w:rsid w:val="003F46DD"/>
    <w:rsid w:val="003F4998"/>
    <w:rsid w:val="003F501E"/>
    <w:rsid w:val="003F55DB"/>
    <w:rsid w:val="00400A28"/>
    <w:rsid w:val="00401052"/>
    <w:rsid w:val="004029C6"/>
    <w:rsid w:val="004045A8"/>
    <w:rsid w:val="004120C8"/>
    <w:rsid w:val="00412550"/>
    <w:rsid w:val="00415C49"/>
    <w:rsid w:val="00417520"/>
    <w:rsid w:val="00420F14"/>
    <w:rsid w:val="00423B03"/>
    <w:rsid w:val="00425A81"/>
    <w:rsid w:val="00431A95"/>
    <w:rsid w:val="00435A16"/>
    <w:rsid w:val="00436EF0"/>
    <w:rsid w:val="004379A0"/>
    <w:rsid w:val="00437A22"/>
    <w:rsid w:val="004404FD"/>
    <w:rsid w:val="00441107"/>
    <w:rsid w:val="004411F2"/>
    <w:rsid w:val="004411F6"/>
    <w:rsid w:val="004412A4"/>
    <w:rsid w:val="0044194A"/>
    <w:rsid w:val="00443BC4"/>
    <w:rsid w:val="00445113"/>
    <w:rsid w:val="004458FB"/>
    <w:rsid w:val="00451708"/>
    <w:rsid w:val="00452B83"/>
    <w:rsid w:val="00452D37"/>
    <w:rsid w:val="00452E7A"/>
    <w:rsid w:val="00453303"/>
    <w:rsid w:val="004543AE"/>
    <w:rsid w:val="0046025D"/>
    <w:rsid w:val="00462823"/>
    <w:rsid w:val="0046437C"/>
    <w:rsid w:val="004671CA"/>
    <w:rsid w:val="004730FB"/>
    <w:rsid w:val="00474897"/>
    <w:rsid w:val="00474961"/>
    <w:rsid w:val="0048227A"/>
    <w:rsid w:val="004822D8"/>
    <w:rsid w:val="0048248F"/>
    <w:rsid w:val="00482D74"/>
    <w:rsid w:val="0048688B"/>
    <w:rsid w:val="00486FE8"/>
    <w:rsid w:val="00490FD8"/>
    <w:rsid w:val="004925FB"/>
    <w:rsid w:val="0049430F"/>
    <w:rsid w:val="00495174"/>
    <w:rsid w:val="00495375"/>
    <w:rsid w:val="0049689F"/>
    <w:rsid w:val="0049699B"/>
    <w:rsid w:val="0049716F"/>
    <w:rsid w:val="004A0F18"/>
    <w:rsid w:val="004A2606"/>
    <w:rsid w:val="004A4053"/>
    <w:rsid w:val="004A580F"/>
    <w:rsid w:val="004A6A5B"/>
    <w:rsid w:val="004B144F"/>
    <w:rsid w:val="004B53CB"/>
    <w:rsid w:val="004B6AEC"/>
    <w:rsid w:val="004C6CAB"/>
    <w:rsid w:val="004C73F3"/>
    <w:rsid w:val="004D1A9E"/>
    <w:rsid w:val="004D26AA"/>
    <w:rsid w:val="004D2DFF"/>
    <w:rsid w:val="004D3E52"/>
    <w:rsid w:val="004D3EFE"/>
    <w:rsid w:val="004E1C25"/>
    <w:rsid w:val="004E4A06"/>
    <w:rsid w:val="004E77A9"/>
    <w:rsid w:val="004F1F9C"/>
    <w:rsid w:val="004F28EF"/>
    <w:rsid w:val="004F3C38"/>
    <w:rsid w:val="004F588D"/>
    <w:rsid w:val="00501EFE"/>
    <w:rsid w:val="0050208E"/>
    <w:rsid w:val="005036BC"/>
    <w:rsid w:val="00504372"/>
    <w:rsid w:val="00504671"/>
    <w:rsid w:val="00505DA7"/>
    <w:rsid w:val="00511E93"/>
    <w:rsid w:val="0051612D"/>
    <w:rsid w:val="0052357B"/>
    <w:rsid w:val="005243E7"/>
    <w:rsid w:val="00524AA6"/>
    <w:rsid w:val="00525FFA"/>
    <w:rsid w:val="005260A3"/>
    <w:rsid w:val="00531796"/>
    <w:rsid w:val="0053345A"/>
    <w:rsid w:val="00533BE7"/>
    <w:rsid w:val="005346CF"/>
    <w:rsid w:val="00537031"/>
    <w:rsid w:val="005435C1"/>
    <w:rsid w:val="00543D7C"/>
    <w:rsid w:val="00543D7D"/>
    <w:rsid w:val="00545EAC"/>
    <w:rsid w:val="00547EDD"/>
    <w:rsid w:val="00553C49"/>
    <w:rsid w:val="0055408C"/>
    <w:rsid w:val="00561A7C"/>
    <w:rsid w:val="00564150"/>
    <w:rsid w:val="00564977"/>
    <w:rsid w:val="00566B2D"/>
    <w:rsid w:val="00566E39"/>
    <w:rsid w:val="00570041"/>
    <w:rsid w:val="00572087"/>
    <w:rsid w:val="00573BD5"/>
    <w:rsid w:val="00575771"/>
    <w:rsid w:val="00575EFC"/>
    <w:rsid w:val="00576173"/>
    <w:rsid w:val="0057662D"/>
    <w:rsid w:val="00582D35"/>
    <w:rsid w:val="005847EC"/>
    <w:rsid w:val="0058583B"/>
    <w:rsid w:val="005858DE"/>
    <w:rsid w:val="005904EB"/>
    <w:rsid w:val="0059121E"/>
    <w:rsid w:val="005918E1"/>
    <w:rsid w:val="00592535"/>
    <w:rsid w:val="00595B8C"/>
    <w:rsid w:val="005A0B3E"/>
    <w:rsid w:val="005A1E2E"/>
    <w:rsid w:val="005B164D"/>
    <w:rsid w:val="005B215C"/>
    <w:rsid w:val="005B247F"/>
    <w:rsid w:val="005B3AEC"/>
    <w:rsid w:val="005B5830"/>
    <w:rsid w:val="005B7F95"/>
    <w:rsid w:val="005C4A6C"/>
    <w:rsid w:val="005C4A8D"/>
    <w:rsid w:val="005C5503"/>
    <w:rsid w:val="005C58C1"/>
    <w:rsid w:val="005D00BA"/>
    <w:rsid w:val="005D3411"/>
    <w:rsid w:val="005D4064"/>
    <w:rsid w:val="005D49F7"/>
    <w:rsid w:val="005D5C82"/>
    <w:rsid w:val="005E4F77"/>
    <w:rsid w:val="005E70BB"/>
    <w:rsid w:val="005E7EE1"/>
    <w:rsid w:val="005F0731"/>
    <w:rsid w:val="005F4452"/>
    <w:rsid w:val="005F78F4"/>
    <w:rsid w:val="00603AA2"/>
    <w:rsid w:val="0060616E"/>
    <w:rsid w:val="006071CE"/>
    <w:rsid w:val="00607936"/>
    <w:rsid w:val="006108ED"/>
    <w:rsid w:val="00612037"/>
    <w:rsid w:val="006176D3"/>
    <w:rsid w:val="006210AE"/>
    <w:rsid w:val="0062342F"/>
    <w:rsid w:val="00625DEE"/>
    <w:rsid w:val="0062718A"/>
    <w:rsid w:val="0062797B"/>
    <w:rsid w:val="00630406"/>
    <w:rsid w:val="006339E4"/>
    <w:rsid w:val="00633CEF"/>
    <w:rsid w:val="00636EAB"/>
    <w:rsid w:val="00642579"/>
    <w:rsid w:val="00642721"/>
    <w:rsid w:val="006435AA"/>
    <w:rsid w:val="00646C7E"/>
    <w:rsid w:val="0064710B"/>
    <w:rsid w:val="00651F14"/>
    <w:rsid w:val="00655910"/>
    <w:rsid w:val="006615B8"/>
    <w:rsid w:val="00662019"/>
    <w:rsid w:val="00665906"/>
    <w:rsid w:val="006662CA"/>
    <w:rsid w:val="00667200"/>
    <w:rsid w:val="00670005"/>
    <w:rsid w:val="006734E2"/>
    <w:rsid w:val="00675A97"/>
    <w:rsid w:val="00677723"/>
    <w:rsid w:val="006778DC"/>
    <w:rsid w:val="00681B97"/>
    <w:rsid w:val="00682C4C"/>
    <w:rsid w:val="00682CBD"/>
    <w:rsid w:val="00683C9C"/>
    <w:rsid w:val="00684E25"/>
    <w:rsid w:val="00686326"/>
    <w:rsid w:val="00687E5D"/>
    <w:rsid w:val="006902C0"/>
    <w:rsid w:val="0069222D"/>
    <w:rsid w:val="0069277D"/>
    <w:rsid w:val="00697BDF"/>
    <w:rsid w:val="006A0A52"/>
    <w:rsid w:val="006A180C"/>
    <w:rsid w:val="006A22D7"/>
    <w:rsid w:val="006A285B"/>
    <w:rsid w:val="006B34B3"/>
    <w:rsid w:val="006B4922"/>
    <w:rsid w:val="006B49D5"/>
    <w:rsid w:val="006C0F8B"/>
    <w:rsid w:val="006C12DF"/>
    <w:rsid w:val="006C1491"/>
    <w:rsid w:val="006C1C30"/>
    <w:rsid w:val="006C6D51"/>
    <w:rsid w:val="006D0D91"/>
    <w:rsid w:val="006D5B19"/>
    <w:rsid w:val="006D61DE"/>
    <w:rsid w:val="006D76C0"/>
    <w:rsid w:val="006E1708"/>
    <w:rsid w:val="006E1C73"/>
    <w:rsid w:val="006E2382"/>
    <w:rsid w:val="006E3936"/>
    <w:rsid w:val="006E791B"/>
    <w:rsid w:val="006F0024"/>
    <w:rsid w:val="006F409B"/>
    <w:rsid w:val="006F68A2"/>
    <w:rsid w:val="00703779"/>
    <w:rsid w:val="007101A2"/>
    <w:rsid w:val="0071066B"/>
    <w:rsid w:val="0071632B"/>
    <w:rsid w:val="007168C6"/>
    <w:rsid w:val="00716E17"/>
    <w:rsid w:val="0071778F"/>
    <w:rsid w:val="007212D3"/>
    <w:rsid w:val="007247B2"/>
    <w:rsid w:val="00726C3B"/>
    <w:rsid w:val="007305F2"/>
    <w:rsid w:val="00731F38"/>
    <w:rsid w:val="00737554"/>
    <w:rsid w:val="00740260"/>
    <w:rsid w:val="007422D2"/>
    <w:rsid w:val="00746209"/>
    <w:rsid w:val="0074663D"/>
    <w:rsid w:val="0074740C"/>
    <w:rsid w:val="00750832"/>
    <w:rsid w:val="00751638"/>
    <w:rsid w:val="0075265A"/>
    <w:rsid w:val="00756B31"/>
    <w:rsid w:val="00765CF0"/>
    <w:rsid w:val="00766FB8"/>
    <w:rsid w:val="007675D2"/>
    <w:rsid w:val="007679A1"/>
    <w:rsid w:val="0077067C"/>
    <w:rsid w:val="0077135B"/>
    <w:rsid w:val="00774AF6"/>
    <w:rsid w:val="007778CF"/>
    <w:rsid w:val="007803AE"/>
    <w:rsid w:val="00780693"/>
    <w:rsid w:val="00780C46"/>
    <w:rsid w:val="00780F01"/>
    <w:rsid w:val="007861AB"/>
    <w:rsid w:val="00787565"/>
    <w:rsid w:val="007909F7"/>
    <w:rsid w:val="00791AA2"/>
    <w:rsid w:val="00791F29"/>
    <w:rsid w:val="00791FE2"/>
    <w:rsid w:val="00792678"/>
    <w:rsid w:val="007934F6"/>
    <w:rsid w:val="00793823"/>
    <w:rsid w:val="007945F4"/>
    <w:rsid w:val="0079594D"/>
    <w:rsid w:val="007A3DC9"/>
    <w:rsid w:val="007A4C8B"/>
    <w:rsid w:val="007A5970"/>
    <w:rsid w:val="007B2EA8"/>
    <w:rsid w:val="007C74A1"/>
    <w:rsid w:val="007D4851"/>
    <w:rsid w:val="007D6391"/>
    <w:rsid w:val="007E0FCF"/>
    <w:rsid w:val="007E4F17"/>
    <w:rsid w:val="007E557B"/>
    <w:rsid w:val="007F1A65"/>
    <w:rsid w:val="007F21D3"/>
    <w:rsid w:val="007F38AD"/>
    <w:rsid w:val="007F3DD0"/>
    <w:rsid w:val="007F44E7"/>
    <w:rsid w:val="007F4EFE"/>
    <w:rsid w:val="007F5D3A"/>
    <w:rsid w:val="007F61C0"/>
    <w:rsid w:val="00802AE4"/>
    <w:rsid w:val="0080310F"/>
    <w:rsid w:val="008047C6"/>
    <w:rsid w:val="008066BF"/>
    <w:rsid w:val="00806AD1"/>
    <w:rsid w:val="008204CD"/>
    <w:rsid w:val="0082343D"/>
    <w:rsid w:val="0082349A"/>
    <w:rsid w:val="00823AE2"/>
    <w:rsid w:val="00832E0E"/>
    <w:rsid w:val="00833651"/>
    <w:rsid w:val="00836CD5"/>
    <w:rsid w:val="008378D1"/>
    <w:rsid w:val="008414F2"/>
    <w:rsid w:val="00841DD2"/>
    <w:rsid w:val="00845059"/>
    <w:rsid w:val="00852EEF"/>
    <w:rsid w:val="00855C2D"/>
    <w:rsid w:val="00857661"/>
    <w:rsid w:val="008600A7"/>
    <w:rsid w:val="00860308"/>
    <w:rsid w:val="0086104F"/>
    <w:rsid w:val="00862557"/>
    <w:rsid w:val="008721E8"/>
    <w:rsid w:val="00872D48"/>
    <w:rsid w:val="00874947"/>
    <w:rsid w:val="00874A8E"/>
    <w:rsid w:val="00876E50"/>
    <w:rsid w:val="008823EA"/>
    <w:rsid w:val="00883F49"/>
    <w:rsid w:val="00885BF1"/>
    <w:rsid w:val="00887820"/>
    <w:rsid w:val="00887E7F"/>
    <w:rsid w:val="00891194"/>
    <w:rsid w:val="0089345F"/>
    <w:rsid w:val="008949E4"/>
    <w:rsid w:val="00894D83"/>
    <w:rsid w:val="008A024A"/>
    <w:rsid w:val="008A12FC"/>
    <w:rsid w:val="008A16BF"/>
    <w:rsid w:val="008A19EE"/>
    <w:rsid w:val="008A38BD"/>
    <w:rsid w:val="008A517F"/>
    <w:rsid w:val="008A5F12"/>
    <w:rsid w:val="008A6615"/>
    <w:rsid w:val="008B0017"/>
    <w:rsid w:val="008B470C"/>
    <w:rsid w:val="008B4826"/>
    <w:rsid w:val="008C0D9E"/>
    <w:rsid w:val="008C15E3"/>
    <w:rsid w:val="008C5275"/>
    <w:rsid w:val="008C5DC6"/>
    <w:rsid w:val="008C68AC"/>
    <w:rsid w:val="008C69E4"/>
    <w:rsid w:val="008C6C0D"/>
    <w:rsid w:val="008D0730"/>
    <w:rsid w:val="008D17E2"/>
    <w:rsid w:val="008D3142"/>
    <w:rsid w:val="008D31F3"/>
    <w:rsid w:val="008D340E"/>
    <w:rsid w:val="008D3E4B"/>
    <w:rsid w:val="008D6351"/>
    <w:rsid w:val="008E1DB9"/>
    <w:rsid w:val="008E2293"/>
    <w:rsid w:val="008E4BE8"/>
    <w:rsid w:val="008E733D"/>
    <w:rsid w:val="008E7DC0"/>
    <w:rsid w:val="008E7E1E"/>
    <w:rsid w:val="008F04C8"/>
    <w:rsid w:val="008F08C3"/>
    <w:rsid w:val="008F08D8"/>
    <w:rsid w:val="008F4181"/>
    <w:rsid w:val="008F5C72"/>
    <w:rsid w:val="008F7EDD"/>
    <w:rsid w:val="009002BE"/>
    <w:rsid w:val="009012EC"/>
    <w:rsid w:val="009019B4"/>
    <w:rsid w:val="00902096"/>
    <w:rsid w:val="00902BDF"/>
    <w:rsid w:val="00905EE7"/>
    <w:rsid w:val="0091086C"/>
    <w:rsid w:val="00910D7D"/>
    <w:rsid w:val="00912CF4"/>
    <w:rsid w:val="00913891"/>
    <w:rsid w:val="009142F6"/>
    <w:rsid w:val="009176DF"/>
    <w:rsid w:val="00920D42"/>
    <w:rsid w:val="00921F3A"/>
    <w:rsid w:val="00922D4C"/>
    <w:rsid w:val="009257DD"/>
    <w:rsid w:val="00925F6D"/>
    <w:rsid w:val="00927798"/>
    <w:rsid w:val="00927A83"/>
    <w:rsid w:val="0093103C"/>
    <w:rsid w:val="00931C00"/>
    <w:rsid w:val="00935134"/>
    <w:rsid w:val="00936398"/>
    <w:rsid w:val="00937C43"/>
    <w:rsid w:val="00937F36"/>
    <w:rsid w:val="009428E2"/>
    <w:rsid w:val="00943CDA"/>
    <w:rsid w:val="00944878"/>
    <w:rsid w:val="009453EF"/>
    <w:rsid w:val="00946C57"/>
    <w:rsid w:val="009508E6"/>
    <w:rsid w:val="00950A74"/>
    <w:rsid w:val="00951ABD"/>
    <w:rsid w:val="00951B0C"/>
    <w:rsid w:val="00953D59"/>
    <w:rsid w:val="00957B20"/>
    <w:rsid w:val="00962D66"/>
    <w:rsid w:val="00964AAF"/>
    <w:rsid w:val="00967360"/>
    <w:rsid w:val="00976494"/>
    <w:rsid w:val="00976E27"/>
    <w:rsid w:val="00977D04"/>
    <w:rsid w:val="0098592C"/>
    <w:rsid w:val="0098791F"/>
    <w:rsid w:val="00990CD4"/>
    <w:rsid w:val="0099373D"/>
    <w:rsid w:val="00993E72"/>
    <w:rsid w:val="009965FE"/>
    <w:rsid w:val="009A472C"/>
    <w:rsid w:val="009B0D4B"/>
    <w:rsid w:val="009B2511"/>
    <w:rsid w:val="009B3B34"/>
    <w:rsid w:val="009C2CA7"/>
    <w:rsid w:val="009C3214"/>
    <w:rsid w:val="009C36F9"/>
    <w:rsid w:val="009C5E58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0F13"/>
    <w:rsid w:val="009E136C"/>
    <w:rsid w:val="009E1F99"/>
    <w:rsid w:val="009E2CF5"/>
    <w:rsid w:val="009E370E"/>
    <w:rsid w:val="009E7BE5"/>
    <w:rsid w:val="009F0BEA"/>
    <w:rsid w:val="009F0F65"/>
    <w:rsid w:val="009F1B72"/>
    <w:rsid w:val="009F39FB"/>
    <w:rsid w:val="009F448A"/>
    <w:rsid w:val="009F6A43"/>
    <w:rsid w:val="00A00BD4"/>
    <w:rsid w:val="00A00C4E"/>
    <w:rsid w:val="00A01D33"/>
    <w:rsid w:val="00A03C43"/>
    <w:rsid w:val="00A067EE"/>
    <w:rsid w:val="00A07165"/>
    <w:rsid w:val="00A10912"/>
    <w:rsid w:val="00A11708"/>
    <w:rsid w:val="00A12979"/>
    <w:rsid w:val="00A145AB"/>
    <w:rsid w:val="00A14791"/>
    <w:rsid w:val="00A172CC"/>
    <w:rsid w:val="00A229A4"/>
    <w:rsid w:val="00A2321F"/>
    <w:rsid w:val="00A24414"/>
    <w:rsid w:val="00A25716"/>
    <w:rsid w:val="00A334E4"/>
    <w:rsid w:val="00A34E1E"/>
    <w:rsid w:val="00A355BE"/>
    <w:rsid w:val="00A35EE5"/>
    <w:rsid w:val="00A36B9B"/>
    <w:rsid w:val="00A40191"/>
    <w:rsid w:val="00A4260F"/>
    <w:rsid w:val="00A43DC9"/>
    <w:rsid w:val="00A44BFC"/>
    <w:rsid w:val="00A455F4"/>
    <w:rsid w:val="00A45CA7"/>
    <w:rsid w:val="00A52B07"/>
    <w:rsid w:val="00A53DB0"/>
    <w:rsid w:val="00A5448A"/>
    <w:rsid w:val="00A55205"/>
    <w:rsid w:val="00A60C0F"/>
    <w:rsid w:val="00A616EC"/>
    <w:rsid w:val="00A6319F"/>
    <w:rsid w:val="00A642B6"/>
    <w:rsid w:val="00A655C1"/>
    <w:rsid w:val="00A72828"/>
    <w:rsid w:val="00A755EE"/>
    <w:rsid w:val="00A76C15"/>
    <w:rsid w:val="00A8330B"/>
    <w:rsid w:val="00A84CEA"/>
    <w:rsid w:val="00A87B70"/>
    <w:rsid w:val="00A9029A"/>
    <w:rsid w:val="00A90FB5"/>
    <w:rsid w:val="00A9305B"/>
    <w:rsid w:val="00A946BE"/>
    <w:rsid w:val="00A9603F"/>
    <w:rsid w:val="00A9651D"/>
    <w:rsid w:val="00A978AE"/>
    <w:rsid w:val="00AA28FE"/>
    <w:rsid w:val="00AA4D9F"/>
    <w:rsid w:val="00AA4FDF"/>
    <w:rsid w:val="00AB2880"/>
    <w:rsid w:val="00AB2B00"/>
    <w:rsid w:val="00AB4943"/>
    <w:rsid w:val="00AB4D48"/>
    <w:rsid w:val="00AC2688"/>
    <w:rsid w:val="00AC3054"/>
    <w:rsid w:val="00AC4D25"/>
    <w:rsid w:val="00AC6446"/>
    <w:rsid w:val="00AC6C17"/>
    <w:rsid w:val="00AC783C"/>
    <w:rsid w:val="00AC78B6"/>
    <w:rsid w:val="00AC7AC4"/>
    <w:rsid w:val="00AD23E9"/>
    <w:rsid w:val="00AD5831"/>
    <w:rsid w:val="00AD5969"/>
    <w:rsid w:val="00AE176D"/>
    <w:rsid w:val="00AE2650"/>
    <w:rsid w:val="00AE30AC"/>
    <w:rsid w:val="00AE5406"/>
    <w:rsid w:val="00AE69E1"/>
    <w:rsid w:val="00AE7924"/>
    <w:rsid w:val="00AE7D50"/>
    <w:rsid w:val="00AE7EF3"/>
    <w:rsid w:val="00AF0302"/>
    <w:rsid w:val="00AF5FEB"/>
    <w:rsid w:val="00AF6BF2"/>
    <w:rsid w:val="00B00496"/>
    <w:rsid w:val="00B02F0C"/>
    <w:rsid w:val="00B042E8"/>
    <w:rsid w:val="00B04B02"/>
    <w:rsid w:val="00B04CEF"/>
    <w:rsid w:val="00B07C6B"/>
    <w:rsid w:val="00B10B79"/>
    <w:rsid w:val="00B21D5E"/>
    <w:rsid w:val="00B22CF2"/>
    <w:rsid w:val="00B23237"/>
    <w:rsid w:val="00B25C7C"/>
    <w:rsid w:val="00B26446"/>
    <w:rsid w:val="00B2784D"/>
    <w:rsid w:val="00B304D4"/>
    <w:rsid w:val="00B37349"/>
    <w:rsid w:val="00B40190"/>
    <w:rsid w:val="00B4199B"/>
    <w:rsid w:val="00B427DA"/>
    <w:rsid w:val="00B46995"/>
    <w:rsid w:val="00B51A33"/>
    <w:rsid w:val="00B52BB4"/>
    <w:rsid w:val="00B53716"/>
    <w:rsid w:val="00B53A05"/>
    <w:rsid w:val="00B55F26"/>
    <w:rsid w:val="00B57972"/>
    <w:rsid w:val="00B630C7"/>
    <w:rsid w:val="00B6384D"/>
    <w:rsid w:val="00B66B2B"/>
    <w:rsid w:val="00B6735D"/>
    <w:rsid w:val="00B72B16"/>
    <w:rsid w:val="00B72FEC"/>
    <w:rsid w:val="00B732D0"/>
    <w:rsid w:val="00B75226"/>
    <w:rsid w:val="00B76752"/>
    <w:rsid w:val="00B76C92"/>
    <w:rsid w:val="00B81E5A"/>
    <w:rsid w:val="00B83A44"/>
    <w:rsid w:val="00B847FD"/>
    <w:rsid w:val="00B858E5"/>
    <w:rsid w:val="00B85FA0"/>
    <w:rsid w:val="00B860C0"/>
    <w:rsid w:val="00B86141"/>
    <w:rsid w:val="00B873FE"/>
    <w:rsid w:val="00B91E15"/>
    <w:rsid w:val="00B9677A"/>
    <w:rsid w:val="00B97FC1"/>
    <w:rsid w:val="00BA0E8C"/>
    <w:rsid w:val="00BB0CDC"/>
    <w:rsid w:val="00BB18F6"/>
    <w:rsid w:val="00BB4A73"/>
    <w:rsid w:val="00BB4E96"/>
    <w:rsid w:val="00BB5038"/>
    <w:rsid w:val="00BB6DA3"/>
    <w:rsid w:val="00BC04C8"/>
    <w:rsid w:val="00BC37DF"/>
    <w:rsid w:val="00BC3CD8"/>
    <w:rsid w:val="00BC5E3B"/>
    <w:rsid w:val="00BC6E2C"/>
    <w:rsid w:val="00BC724D"/>
    <w:rsid w:val="00BC7315"/>
    <w:rsid w:val="00BD1C97"/>
    <w:rsid w:val="00BE026A"/>
    <w:rsid w:val="00BE4645"/>
    <w:rsid w:val="00BE594E"/>
    <w:rsid w:val="00BF34E9"/>
    <w:rsid w:val="00BF4666"/>
    <w:rsid w:val="00BF50BD"/>
    <w:rsid w:val="00C05C43"/>
    <w:rsid w:val="00C063AD"/>
    <w:rsid w:val="00C11E74"/>
    <w:rsid w:val="00C14312"/>
    <w:rsid w:val="00C170D2"/>
    <w:rsid w:val="00C172F9"/>
    <w:rsid w:val="00C20D87"/>
    <w:rsid w:val="00C22354"/>
    <w:rsid w:val="00C22B26"/>
    <w:rsid w:val="00C26F29"/>
    <w:rsid w:val="00C2706F"/>
    <w:rsid w:val="00C30DC6"/>
    <w:rsid w:val="00C32875"/>
    <w:rsid w:val="00C328C0"/>
    <w:rsid w:val="00C3471C"/>
    <w:rsid w:val="00C36B3E"/>
    <w:rsid w:val="00C433CD"/>
    <w:rsid w:val="00C4349A"/>
    <w:rsid w:val="00C43D2E"/>
    <w:rsid w:val="00C44A3F"/>
    <w:rsid w:val="00C458A0"/>
    <w:rsid w:val="00C45D8B"/>
    <w:rsid w:val="00C46483"/>
    <w:rsid w:val="00C5053C"/>
    <w:rsid w:val="00C52FBB"/>
    <w:rsid w:val="00C56731"/>
    <w:rsid w:val="00C62DA2"/>
    <w:rsid w:val="00C62E58"/>
    <w:rsid w:val="00C72995"/>
    <w:rsid w:val="00C7786B"/>
    <w:rsid w:val="00C81394"/>
    <w:rsid w:val="00C8620B"/>
    <w:rsid w:val="00C86F9E"/>
    <w:rsid w:val="00C87931"/>
    <w:rsid w:val="00C90138"/>
    <w:rsid w:val="00C90980"/>
    <w:rsid w:val="00C929D1"/>
    <w:rsid w:val="00C94DD5"/>
    <w:rsid w:val="00C95813"/>
    <w:rsid w:val="00C97AC6"/>
    <w:rsid w:val="00CA1627"/>
    <w:rsid w:val="00CA24A6"/>
    <w:rsid w:val="00CA2ABF"/>
    <w:rsid w:val="00CA41BA"/>
    <w:rsid w:val="00CA4394"/>
    <w:rsid w:val="00CA6028"/>
    <w:rsid w:val="00CA6533"/>
    <w:rsid w:val="00CA7D48"/>
    <w:rsid w:val="00CB0B79"/>
    <w:rsid w:val="00CB1C91"/>
    <w:rsid w:val="00CB36A3"/>
    <w:rsid w:val="00CB4720"/>
    <w:rsid w:val="00CB6CDE"/>
    <w:rsid w:val="00CC07FF"/>
    <w:rsid w:val="00CC1C7F"/>
    <w:rsid w:val="00CC3974"/>
    <w:rsid w:val="00CC3C03"/>
    <w:rsid w:val="00CC47CD"/>
    <w:rsid w:val="00CC4C02"/>
    <w:rsid w:val="00CC5235"/>
    <w:rsid w:val="00CC6B7C"/>
    <w:rsid w:val="00CD047B"/>
    <w:rsid w:val="00CD1579"/>
    <w:rsid w:val="00CD197B"/>
    <w:rsid w:val="00CD6DFA"/>
    <w:rsid w:val="00CD7397"/>
    <w:rsid w:val="00CE00DB"/>
    <w:rsid w:val="00CE07B6"/>
    <w:rsid w:val="00CE0CDF"/>
    <w:rsid w:val="00CE1110"/>
    <w:rsid w:val="00CE11EA"/>
    <w:rsid w:val="00CE364C"/>
    <w:rsid w:val="00CE548D"/>
    <w:rsid w:val="00CF03A0"/>
    <w:rsid w:val="00CF5838"/>
    <w:rsid w:val="00D10763"/>
    <w:rsid w:val="00D11C23"/>
    <w:rsid w:val="00D12113"/>
    <w:rsid w:val="00D14B09"/>
    <w:rsid w:val="00D14D70"/>
    <w:rsid w:val="00D1610D"/>
    <w:rsid w:val="00D17CA9"/>
    <w:rsid w:val="00D20409"/>
    <w:rsid w:val="00D20FBC"/>
    <w:rsid w:val="00D210A8"/>
    <w:rsid w:val="00D21435"/>
    <w:rsid w:val="00D22E0B"/>
    <w:rsid w:val="00D248BC"/>
    <w:rsid w:val="00D24F46"/>
    <w:rsid w:val="00D25A9F"/>
    <w:rsid w:val="00D25FBE"/>
    <w:rsid w:val="00D30498"/>
    <w:rsid w:val="00D31828"/>
    <w:rsid w:val="00D3623B"/>
    <w:rsid w:val="00D4104F"/>
    <w:rsid w:val="00D43BC3"/>
    <w:rsid w:val="00D44552"/>
    <w:rsid w:val="00D47FDA"/>
    <w:rsid w:val="00D5058F"/>
    <w:rsid w:val="00D524FE"/>
    <w:rsid w:val="00D53232"/>
    <w:rsid w:val="00D605DB"/>
    <w:rsid w:val="00D654E8"/>
    <w:rsid w:val="00D6577F"/>
    <w:rsid w:val="00D67B55"/>
    <w:rsid w:val="00D72209"/>
    <w:rsid w:val="00D72AAC"/>
    <w:rsid w:val="00D74270"/>
    <w:rsid w:val="00D77907"/>
    <w:rsid w:val="00D81AE5"/>
    <w:rsid w:val="00D84CA3"/>
    <w:rsid w:val="00D85AFF"/>
    <w:rsid w:val="00D924A1"/>
    <w:rsid w:val="00D92C38"/>
    <w:rsid w:val="00D92C65"/>
    <w:rsid w:val="00D930EB"/>
    <w:rsid w:val="00D935F4"/>
    <w:rsid w:val="00D954B7"/>
    <w:rsid w:val="00D95D12"/>
    <w:rsid w:val="00DA1CAB"/>
    <w:rsid w:val="00DA36B3"/>
    <w:rsid w:val="00DA4383"/>
    <w:rsid w:val="00DA67F4"/>
    <w:rsid w:val="00DA785D"/>
    <w:rsid w:val="00DB17BE"/>
    <w:rsid w:val="00DB18CE"/>
    <w:rsid w:val="00DB1AB0"/>
    <w:rsid w:val="00DB3172"/>
    <w:rsid w:val="00DB3D56"/>
    <w:rsid w:val="00DB4B22"/>
    <w:rsid w:val="00DB5E59"/>
    <w:rsid w:val="00DB6431"/>
    <w:rsid w:val="00DC4001"/>
    <w:rsid w:val="00DC5127"/>
    <w:rsid w:val="00DC7EB3"/>
    <w:rsid w:val="00DD01A7"/>
    <w:rsid w:val="00DD13E1"/>
    <w:rsid w:val="00DD36D5"/>
    <w:rsid w:val="00DD5E27"/>
    <w:rsid w:val="00DE0D96"/>
    <w:rsid w:val="00DE4FC0"/>
    <w:rsid w:val="00DE5019"/>
    <w:rsid w:val="00DF0410"/>
    <w:rsid w:val="00DF0E6E"/>
    <w:rsid w:val="00DF1433"/>
    <w:rsid w:val="00DF3229"/>
    <w:rsid w:val="00DF34E7"/>
    <w:rsid w:val="00DF3ABF"/>
    <w:rsid w:val="00DF5402"/>
    <w:rsid w:val="00DF65BD"/>
    <w:rsid w:val="00DF6662"/>
    <w:rsid w:val="00DF6E21"/>
    <w:rsid w:val="00E01AC3"/>
    <w:rsid w:val="00E01D21"/>
    <w:rsid w:val="00E031D5"/>
    <w:rsid w:val="00E05A39"/>
    <w:rsid w:val="00E1003E"/>
    <w:rsid w:val="00E10CBA"/>
    <w:rsid w:val="00E1136C"/>
    <w:rsid w:val="00E13329"/>
    <w:rsid w:val="00E14A96"/>
    <w:rsid w:val="00E17AA8"/>
    <w:rsid w:val="00E20DE5"/>
    <w:rsid w:val="00E25746"/>
    <w:rsid w:val="00E305C1"/>
    <w:rsid w:val="00E332C1"/>
    <w:rsid w:val="00E344B1"/>
    <w:rsid w:val="00E361FC"/>
    <w:rsid w:val="00E37C93"/>
    <w:rsid w:val="00E42D17"/>
    <w:rsid w:val="00E4471A"/>
    <w:rsid w:val="00E45C40"/>
    <w:rsid w:val="00E46178"/>
    <w:rsid w:val="00E46655"/>
    <w:rsid w:val="00E578DD"/>
    <w:rsid w:val="00E624AD"/>
    <w:rsid w:val="00E63C7C"/>
    <w:rsid w:val="00E648B5"/>
    <w:rsid w:val="00E65776"/>
    <w:rsid w:val="00E65E6E"/>
    <w:rsid w:val="00E6602E"/>
    <w:rsid w:val="00E673BF"/>
    <w:rsid w:val="00E717E1"/>
    <w:rsid w:val="00E718CE"/>
    <w:rsid w:val="00E748B3"/>
    <w:rsid w:val="00E757A1"/>
    <w:rsid w:val="00E75896"/>
    <w:rsid w:val="00E7685F"/>
    <w:rsid w:val="00E76BCA"/>
    <w:rsid w:val="00E80E32"/>
    <w:rsid w:val="00E81A46"/>
    <w:rsid w:val="00E83E16"/>
    <w:rsid w:val="00E8556E"/>
    <w:rsid w:val="00E85CA4"/>
    <w:rsid w:val="00E86083"/>
    <w:rsid w:val="00E86F7A"/>
    <w:rsid w:val="00E873B6"/>
    <w:rsid w:val="00E878EF"/>
    <w:rsid w:val="00E87D7C"/>
    <w:rsid w:val="00E904A2"/>
    <w:rsid w:val="00E92EF6"/>
    <w:rsid w:val="00E934F0"/>
    <w:rsid w:val="00E94555"/>
    <w:rsid w:val="00EA24EC"/>
    <w:rsid w:val="00EA2C9C"/>
    <w:rsid w:val="00EA2D65"/>
    <w:rsid w:val="00EA5AA6"/>
    <w:rsid w:val="00EB0108"/>
    <w:rsid w:val="00EB037E"/>
    <w:rsid w:val="00EB3AF6"/>
    <w:rsid w:val="00EB5547"/>
    <w:rsid w:val="00EB6F5E"/>
    <w:rsid w:val="00EC1913"/>
    <w:rsid w:val="00EC1F43"/>
    <w:rsid w:val="00EC257E"/>
    <w:rsid w:val="00EC386D"/>
    <w:rsid w:val="00EC3F43"/>
    <w:rsid w:val="00EC67AC"/>
    <w:rsid w:val="00EC7DFB"/>
    <w:rsid w:val="00ED14B3"/>
    <w:rsid w:val="00ED16A9"/>
    <w:rsid w:val="00ED4298"/>
    <w:rsid w:val="00ED4B0C"/>
    <w:rsid w:val="00ED5BD2"/>
    <w:rsid w:val="00EE1838"/>
    <w:rsid w:val="00EE3F39"/>
    <w:rsid w:val="00EE4345"/>
    <w:rsid w:val="00EE458B"/>
    <w:rsid w:val="00EE62C1"/>
    <w:rsid w:val="00EE7574"/>
    <w:rsid w:val="00EF0079"/>
    <w:rsid w:val="00EF02AA"/>
    <w:rsid w:val="00EF2C7F"/>
    <w:rsid w:val="00EF39E4"/>
    <w:rsid w:val="00EF3B9F"/>
    <w:rsid w:val="00EF4E29"/>
    <w:rsid w:val="00EF62EF"/>
    <w:rsid w:val="00EF640C"/>
    <w:rsid w:val="00EF754F"/>
    <w:rsid w:val="00F00523"/>
    <w:rsid w:val="00F00916"/>
    <w:rsid w:val="00F04C78"/>
    <w:rsid w:val="00F103CF"/>
    <w:rsid w:val="00F10971"/>
    <w:rsid w:val="00F1400C"/>
    <w:rsid w:val="00F16A9D"/>
    <w:rsid w:val="00F247C4"/>
    <w:rsid w:val="00F25314"/>
    <w:rsid w:val="00F268C1"/>
    <w:rsid w:val="00F303A2"/>
    <w:rsid w:val="00F3390C"/>
    <w:rsid w:val="00F4048C"/>
    <w:rsid w:val="00F44A72"/>
    <w:rsid w:val="00F44D55"/>
    <w:rsid w:val="00F47C1E"/>
    <w:rsid w:val="00F52028"/>
    <w:rsid w:val="00F539F9"/>
    <w:rsid w:val="00F5642C"/>
    <w:rsid w:val="00F609A5"/>
    <w:rsid w:val="00F668AD"/>
    <w:rsid w:val="00F66DB1"/>
    <w:rsid w:val="00F72937"/>
    <w:rsid w:val="00F7555E"/>
    <w:rsid w:val="00F76416"/>
    <w:rsid w:val="00F76B26"/>
    <w:rsid w:val="00F80068"/>
    <w:rsid w:val="00F8160F"/>
    <w:rsid w:val="00F81A42"/>
    <w:rsid w:val="00F81D5E"/>
    <w:rsid w:val="00F83B3F"/>
    <w:rsid w:val="00F84E8B"/>
    <w:rsid w:val="00F85407"/>
    <w:rsid w:val="00F8646F"/>
    <w:rsid w:val="00F91B49"/>
    <w:rsid w:val="00FA117F"/>
    <w:rsid w:val="00FA25DA"/>
    <w:rsid w:val="00FA5136"/>
    <w:rsid w:val="00FB0A28"/>
    <w:rsid w:val="00FB1BF1"/>
    <w:rsid w:val="00FB26F9"/>
    <w:rsid w:val="00FB5863"/>
    <w:rsid w:val="00FC1B89"/>
    <w:rsid w:val="00FC2B99"/>
    <w:rsid w:val="00FC45EA"/>
    <w:rsid w:val="00FC5BE7"/>
    <w:rsid w:val="00FC66E8"/>
    <w:rsid w:val="00FC6DBD"/>
    <w:rsid w:val="00FD0D8B"/>
    <w:rsid w:val="00FD50FB"/>
    <w:rsid w:val="00FD5D4F"/>
    <w:rsid w:val="00FE53E2"/>
    <w:rsid w:val="00FE76DC"/>
    <w:rsid w:val="00FF3D60"/>
    <w:rsid w:val="00FF440E"/>
    <w:rsid w:val="00FF4C5E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08819"/>
  <w15:docId w15:val="{F80C3462-B492-4134-93C6-E15112B0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1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0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1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Заголовок Знак"/>
    <w:basedOn w:val="a1"/>
    <w:link w:val="ad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uiPriority w:val="99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uiPriority w:val="99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uiPriority w:val="9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aliases w:val="Основной текст 1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aliases w:val="Основной текст 1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1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0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0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1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0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a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b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c">
    <w:name w:val="footnote text"/>
    <w:basedOn w:val="a0"/>
    <w:link w:val="affd"/>
    <w:rsid w:val="00FD5D4F"/>
    <w:rPr>
      <w:sz w:val="20"/>
      <w:szCs w:val="20"/>
    </w:rPr>
  </w:style>
  <w:style w:type="character" w:customStyle="1" w:styleId="affd">
    <w:name w:val="Текст сноски Знак"/>
    <w:basedOn w:val="a1"/>
    <w:link w:val="affc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rsid w:val="00FD5D4F"/>
    <w:rPr>
      <w:vertAlign w:val="superscript"/>
    </w:rPr>
  </w:style>
  <w:style w:type="paragraph" w:customStyle="1" w:styleId="ConsPlusCell">
    <w:name w:val="ConsPlusCell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1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2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1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0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3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4">
    <w:name w:val="Strong"/>
    <w:basedOn w:val="a1"/>
    <w:qFormat/>
    <w:rsid w:val="001A5E37"/>
    <w:rPr>
      <w:b/>
      <w:bCs/>
    </w:rPr>
  </w:style>
  <w:style w:type="paragraph" w:customStyle="1" w:styleId="p91">
    <w:name w:val="p91"/>
    <w:basedOn w:val="a0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0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0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1A5E37"/>
  </w:style>
  <w:style w:type="character" w:customStyle="1" w:styleId="highlighthighlightactive">
    <w:name w:val="highlight highlight_active"/>
    <w:basedOn w:val="a1"/>
    <w:rsid w:val="001A5E37"/>
  </w:style>
  <w:style w:type="paragraph" w:customStyle="1" w:styleId="western">
    <w:name w:val="western"/>
    <w:basedOn w:val="a0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1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0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5">
    <w:name w:val="Document Map"/>
    <w:basedOn w:val="a0"/>
    <w:link w:val="afff6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6">
    <w:name w:val="Схема документа Знак"/>
    <w:basedOn w:val="a1"/>
    <w:link w:val="afff5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Знак Знак Знак Знак Знак Знак Знак Знак Знак Знак Знак Знак Знак Знак Знак Знак Знак Знак 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8">
    <w:name w:val="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0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9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0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a">
    <w:name w:val="endnote reference"/>
    <w:basedOn w:val="a1"/>
    <w:rsid w:val="00E4471A"/>
    <w:rPr>
      <w:vertAlign w:val="superscript"/>
    </w:rPr>
  </w:style>
  <w:style w:type="paragraph" w:styleId="afffb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0"/>
    <w:rsid w:val="00E4471A"/>
    <w:pPr>
      <w:spacing w:before="100" w:beforeAutospacing="1" w:after="100" w:afterAutospacing="1"/>
    </w:pPr>
  </w:style>
  <w:style w:type="paragraph" w:customStyle="1" w:styleId="afffc">
    <w:name w:val="Знак Знак Знак Знак"/>
    <w:basedOn w:val="a0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0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0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0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2"/>
    <w:next w:val="afc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3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0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E1C25"/>
    <w:pPr>
      <w:spacing w:before="100" w:beforeAutospacing="1" w:after="100" w:afterAutospacing="1"/>
    </w:pPr>
  </w:style>
  <w:style w:type="numbering" w:styleId="111111">
    <w:name w:val="Outline List 2"/>
    <w:basedOn w:val="a3"/>
    <w:rsid w:val="004E1C25"/>
    <w:pPr>
      <w:numPr>
        <w:numId w:val="3"/>
      </w:numPr>
    </w:pPr>
  </w:style>
  <w:style w:type="numbering" w:styleId="1ai">
    <w:name w:val="Outline List 1"/>
    <w:basedOn w:val="a3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d">
    <w:name w:val="TOC Heading"/>
    <w:basedOn w:val="1"/>
    <w:next w:val="a0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0"/>
    <w:next w:val="a0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0"/>
    <w:next w:val="a0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0"/>
    <w:next w:val="a0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e">
    <w:name w:val="Рассылка"/>
    <w:basedOn w:val="a0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0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0">
    <w:name w:val="Основной шрифт"/>
    <w:uiPriority w:val="99"/>
    <w:rsid w:val="00524AA6"/>
  </w:style>
  <w:style w:type="character" w:styleId="affff1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0"/>
    <w:rsid w:val="00524AA6"/>
    <w:pPr>
      <w:spacing w:before="144" w:after="288"/>
      <w:jc w:val="center"/>
    </w:pPr>
  </w:style>
  <w:style w:type="paragraph" w:customStyle="1" w:styleId="printr">
    <w:name w:val="printr"/>
    <w:basedOn w:val="a0"/>
    <w:rsid w:val="00524AA6"/>
    <w:pPr>
      <w:spacing w:before="144" w:after="288"/>
      <w:jc w:val="right"/>
    </w:pPr>
  </w:style>
  <w:style w:type="paragraph" w:customStyle="1" w:styleId="printj">
    <w:name w:val="printj"/>
    <w:basedOn w:val="a0"/>
    <w:rsid w:val="00524AA6"/>
    <w:pPr>
      <w:spacing w:before="144" w:after="288"/>
      <w:jc w:val="both"/>
    </w:pPr>
  </w:style>
  <w:style w:type="paragraph" w:customStyle="1" w:styleId="100">
    <w:name w:val="10"/>
    <w:basedOn w:val="a0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1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2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0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3">
    <w:name w:val="Символ нумерации"/>
    <w:rsid w:val="00053A20"/>
  </w:style>
  <w:style w:type="paragraph" w:styleId="affff4">
    <w:name w:val="List"/>
    <w:basedOn w:val="a8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0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0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1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5">
    <w:name w:val="Содержимое таблицы"/>
    <w:basedOn w:val="a0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6">
    <w:name w:val="Заголовок таблицы"/>
    <w:basedOn w:val="affff5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0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7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8">
    <w:name w:val="annotation subject"/>
    <w:basedOn w:val="afa"/>
    <w:next w:val="afa"/>
    <w:link w:val="affff9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9">
    <w:name w:val="Тема примечания Знак"/>
    <w:basedOn w:val="afb"/>
    <w:link w:val="affff8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3"/>
    <w:uiPriority w:val="99"/>
    <w:semiHidden/>
    <w:unhideWhenUsed/>
    <w:rsid w:val="00C172F9"/>
  </w:style>
  <w:style w:type="paragraph" w:customStyle="1" w:styleId="consplusnormal1">
    <w:name w:val="consplusnormal"/>
    <w:basedOn w:val="a0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1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0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0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numbering" w:customStyle="1" w:styleId="3c">
    <w:name w:val="Нет списка3"/>
    <w:next w:val="a3"/>
    <w:uiPriority w:val="99"/>
    <w:semiHidden/>
    <w:unhideWhenUsed/>
    <w:rsid w:val="001609A3"/>
  </w:style>
  <w:style w:type="numbering" w:customStyle="1" w:styleId="46">
    <w:name w:val="Нет списка4"/>
    <w:next w:val="a3"/>
    <w:uiPriority w:val="99"/>
    <w:semiHidden/>
    <w:unhideWhenUsed/>
    <w:rsid w:val="00C4349A"/>
  </w:style>
  <w:style w:type="numbering" w:customStyle="1" w:styleId="55">
    <w:name w:val="Нет списка5"/>
    <w:next w:val="a3"/>
    <w:semiHidden/>
    <w:rsid w:val="0071778F"/>
  </w:style>
  <w:style w:type="table" w:customStyle="1" w:styleId="2f1">
    <w:name w:val="Сетка таблицы2"/>
    <w:basedOn w:val="a2"/>
    <w:next w:val="afc"/>
    <w:rsid w:val="00717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71778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6999&amp;date=27.05.2026&amp;dst=100019&amp;field=13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6E601-E6D2-4A0E-920C-E6E60105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10</Pages>
  <Words>3130</Words>
  <Characters>17842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41</cp:revision>
  <cp:lastPrinted>2026-06-01T11:47:00Z</cp:lastPrinted>
  <dcterms:created xsi:type="dcterms:W3CDTF">2025-03-27T12:42:00Z</dcterms:created>
  <dcterms:modified xsi:type="dcterms:W3CDTF">2026-06-01T11:47:00Z</dcterms:modified>
</cp:coreProperties>
</file>